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C542CB" w:rsidTr="000A154D">
        <w:trPr>
          <w:trHeight w:val="1715"/>
          <w:jc w:val="center"/>
        </w:trPr>
        <w:tc>
          <w:tcPr>
            <w:tcW w:w="5550" w:type="dxa"/>
          </w:tcPr>
          <w:p w:rsidR="00C542CB" w:rsidRDefault="00C542CB" w:rsidP="000A154D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C542CB" w:rsidRDefault="00C542CB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C542CB" w:rsidRDefault="00C542CB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 </w:t>
            </w:r>
          </w:p>
          <w:p w:rsidR="00C542CB" w:rsidRDefault="00C542CB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C542CB" w:rsidRDefault="00C542CB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C542CB" w:rsidRDefault="00C542CB" w:rsidP="000A154D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C542CB" w:rsidRDefault="00C542CB" w:rsidP="000A154D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Олефир Н.Н.</w:t>
            </w:r>
          </w:p>
          <w:p w:rsidR="00C542CB" w:rsidRDefault="00C542CB" w:rsidP="000A154D">
            <w:pPr>
              <w:pStyle w:val="2"/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</w:tcPr>
          <w:p w:rsidR="00C542CB" w:rsidRDefault="00C542CB" w:rsidP="000A154D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C542CB" w:rsidRDefault="00C542CB" w:rsidP="000A154D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C542CB" w:rsidRDefault="00C542CB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C542CB" w:rsidRDefault="00C542CB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C542CB" w:rsidRDefault="00C542CB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C542CB" w:rsidRDefault="00C542CB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C542CB" w:rsidRDefault="00C542CB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C542CB" w:rsidRDefault="00C542CB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C542CB" w:rsidRDefault="00C542CB" w:rsidP="000A154D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C542CB" w:rsidRDefault="00C542CB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C542CB" w:rsidRDefault="00C542CB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5</w:t>
            </w:r>
          </w:p>
          <w:p w:rsidR="00C542CB" w:rsidRDefault="00C542CB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C542CB" w:rsidRDefault="00C542CB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C542CB" w:rsidRDefault="00C542CB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C542CB" w:rsidRPr="00F85312" w:rsidRDefault="00C542CB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Жолудева Е.А.</w:t>
            </w:r>
          </w:p>
          <w:p w:rsidR="00C542CB" w:rsidRDefault="00C542CB" w:rsidP="000A154D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</w:p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</w:p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</w:p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</w:p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</w:p>
    <w:p w:rsidR="00C542CB" w:rsidRPr="00734886" w:rsidRDefault="00C542CB" w:rsidP="00C542CB">
      <w:pPr>
        <w:pStyle w:val="Default"/>
        <w:jc w:val="center"/>
        <w:rPr>
          <w:b/>
          <w:bCs/>
          <w:sz w:val="32"/>
          <w:szCs w:val="32"/>
        </w:rPr>
      </w:pPr>
    </w:p>
    <w:p w:rsidR="00C542CB" w:rsidRPr="00734886" w:rsidRDefault="00C542CB" w:rsidP="00C542CB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C542CB" w:rsidRPr="00734886" w:rsidRDefault="00C542CB" w:rsidP="00C542CB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C542CB" w:rsidRPr="00734886" w:rsidRDefault="00C542CB" w:rsidP="00C542CB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</w:t>
      </w:r>
      <w:r w:rsidR="008E708F">
        <w:rPr>
          <w:rFonts w:eastAsia="Calibri"/>
          <w:b/>
          <w:bCs/>
          <w:sz w:val="32"/>
          <w:szCs w:val="32"/>
        </w:rPr>
        <w:t>Обществознание</w:t>
      </w:r>
      <w:r w:rsidRPr="00734886">
        <w:rPr>
          <w:sz w:val="32"/>
          <w:szCs w:val="32"/>
        </w:rPr>
        <w:t>»</w:t>
      </w:r>
    </w:p>
    <w:p w:rsidR="00C542CB" w:rsidRDefault="00C542CB" w:rsidP="00C542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C542CB" w:rsidRPr="00734886" w:rsidRDefault="005A5621" w:rsidP="00C542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(7</w:t>
      </w:r>
      <w:r w:rsidR="0009098E">
        <w:rPr>
          <w:rFonts w:ascii="Times New Roman" w:hAnsi="Times New Roman" w:cs="Times New Roman"/>
          <w:sz w:val="32"/>
          <w:szCs w:val="32"/>
        </w:rPr>
        <w:t xml:space="preserve"> А класс</w:t>
      </w:r>
      <w:r w:rsidR="00C542CB">
        <w:rPr>
          <w:rFonts w:ascii="Times New Roman" w:hAnsi="Times New Roman" w:cs="Times New Roman"/>
          <w:sz w:val="32"/>
          <w:szCs w:val="32"/>
        </w:rPr>
        <w:t>)</w:t>
      </w:r>
    </w:p>
    <w:p w:rsidR="00C542CB" w:rsidRDefault="00C542CB" w:rsidP="00C542CB">
      <w:pPr>
        <w:spacing w:after="0" w:line="240" w:lineRule="auto"/>
        <w:jc w:val="center"/>
        <w:rPr>
          <w:sz w:val="28"/>
          <w:szCs w:val="28"/>
        </w:rPr>
      </w:pPr>
    </w:p>
    <w:p w:rsidR="00C542CB" w:rsidRDefault="00C542CB" w:rsidP="00C542CB">
      <w:pPr>
        <w:spacing w:after="0" w:line="240" w:lineRule="auto"/>
        <w:jc w:val="center"/>
        <w:rPr>
          <w:sz w:val="28"/>
          <w:szCs w:val="28"/>
        </w:rPr>
      </w:pPr>
    </w:p>
    <w:p w:rsidR="00C542CB" w:rsidRDefault="00C542CB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C542CB" w:rsidRDefault="00C542CB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59675D" w:rsidRDefault="0059675D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О.Н.Каширина</w:t>
      </w:r>
    </w:p>
    <w:p w:rsidR="0059675D" w:rsidRPr="0059675D" w:rsidRDefault="0059675D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 обществознания </w:t>
      </w:r>
    </w:p>
    <w:p w:rsidR="005A5621" w:rsidRPr="0059675D" w:rsidRDefault="005A5621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A5621" w:rsidRPr="0059675D" w:rsidRDefault="005A5621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A5621" w:rsidRPr="0059675D" w:rsidRDefault="005A5621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A5621" w:rsidRPr="0059675D" w:rsidRDefault="005A5621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A5621" w:rsidRPr="0059675D" w:rsidRDefault="005A5621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A5621" w:rsidRPr="0059675D" w:rsidRDefault="005A5621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A5621" w:rsidRPr="0059675D" w:rsidRDefault="005A5621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A5621" w:rsidRPr="0059675D" w:rsidRDefault="005A5621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A5621" w:rsidRPr="0059675D" w:rsidRDefault="005A5621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A5621" w:rsidRDefault="005A5621" w:rsidP="005A5621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  <w:r>
        <w:rPr>
          <w:rStyle w:val="FontStyle21"/>
          <w:b/>
          <w:sz w:val="24"/>
          <w:szCs w:val="24"/>
        </w:rPr>
        <w:t xml:space="preserve">Изменения и дополнения к рабочей программе учебного предмета «Обществознание», направленные на </w:t>
      </w:r>
      <w:r w:rsidRPr="0099529A">
        <w:rPr>
          <w:rStyle w:val="FontStyle21"/>
          <w:b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5A5621" w:rsidRPr="0099529A" w:rsidRDefault="005A5621" w:rsidP="005A5621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</w:p>
    <w:p w:rsidR="005A5621" w:rsidRDefault="005A5621" w:rsidP="005A5621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</w:p>
    <w:p w:rsidR="005A5621" w:rsidRPr="0099529A" w:rsidRDefault="005A5621" w:rsidP="000E40E4">
      <w:pPr>
        <w:pStyle w:val="a3"/>
        <w:spacing w:after="0" w:line="240" w:lineRule="auto"/>
        <w:ind w:left="360"/>
        <w:jc w:val="both"/>
        <w:rPr>
          <w:rStyle w:val="FontStyle21"/>
          <w:b/>
          <w:sz w:val="24"/>
          <w:szCs w:val="24"/>
        </w:rPr>
      </w:pPr>
      <w:r w:rsidRPr="0099529A">
        <w:rPr>
          <w:rStyle w:val="FontStyle21"/>
          <w:b/>
          <w:sz w:val="24"/>
          <w:szCs w:val="24"/>
        </w:rPr>
        <w:t xml:space="preserve">Планируемые результаты освоения учебного предмета, курса, направленные на формирование и развитие </w:t>
      </w:r>
      <w:r w:rsidRPr="0099529A">
        <w:rPr>
          <w:rStyle w:val="FontStyle21"/>
          <w:b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5A5621" w:rsidRDefault="005A5621" w:rsidP="005A5621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jc w:val="both"/>
        <w:rPr>
          <w:rStyle w:val="FontStyle21"/>
          <w:sz w:val="24"/>
          <w:szCs w:val="24"/>
        </w:rPr>
      </w:pP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</w:p>
    <w:p w:rsidR="005A5621" w:rsidRPr="0009098E" w:rsidRDefault="005A5621" w:rsidP="0009098E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09098E">
        <w:rPr>
          <w:rStyle w:val="FontStyle21"/>
          <w:sz w:val="24"/>
          <w:szCs w:val="24"/>
        </w:rPr>
        <w:t>Находить, извлекать и осмысливать информацию различного характера,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</w:p>
    <w:p w:rsidR="005A5621" w:rsidRPr="005A5621" w:rsidRDefault="005A5621" w:rsidP="0009098E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5A5621">
        <w:rPr>
          <w:rStyle w:val="FontStyle21"/>
          <w:sz w:val="24"/>
          <w:szCs w:val="24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</w:r>
    </w:p>
    <w:p w:rsidR="005A5621" w:rsidRPr="005A5621" w:rsidRDefault="005A5621" w:rsidP="0009098E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5A5621">
        <w:rPr>
          <w:rStyle w:val="FontStyle21"/>
          <w:sz w:val="24"/>
          <w:szCs w:val="24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</w:r>
    </w:p>
    <w:p w:rsidR="0009098E" w:rsidRPr="0009098E" w:rsidRDefault="005A5621" w:rsidP="0009098E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b/>
          <w:sz w:val="24"/>
          <w:szCs w:val="24"/>
        </w:rPr>
      </w:pPr>
      <w:r w:rsidRPr="005A5621">
        <w:rPr>
          <w:rStyle w:val="FontStyle21"/>
          <w:sz w:val="24"/>
          <w:szCs w:val="24"/>
        </w:rPr>
        <w:t>Характеризовать государственное устройство Российской Федерации, называть органы государственной власти страны; раскрывать достижения российского народа; осознавать значение патриотической позиции в укреплении нашего государства</w:t>
      </w:r>
    </w:p>
    <w:p w:rsidR="0009098E" w:rsidRPr="0009098E" w:rsidRDefault="0009098E" w:rsidP="0009098E">
      <w:pPr>
        <w:spacing w:after="0" w:line="240" w:lineRule="auto"/>
        <w:rPr>
          <w:rStyle w:val="FontStyle21"/>
          <w:b/>
          <w:sz w:val="24"/>
          <w:szCs w:val="24"/>
        </w:rPr>
      </w:pPr>
    </w:p>
    <w:p w:rsidR="0009098E" w:rsidRP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E40E4" w:rsidRDefault="000E40E4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E40E4" w:rsidRDefault="000E40E4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E40E4" w:rsidRDefault="000E40E4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E40E4" w:rsidRDefault="000E40E4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E40E4" w:rsidRDefault="000E40E4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5A5621" w:rsidRPr="00F47577" w:rsidRDefault="005A5621" w:rsidP="00F47577">
      <w:pPr>
        <w:spacing w:after="0" w:line="240" w:lineRule="auto"/>
        <w:rPr>
          <w:rStyle w:val="FontStyle21"/>
          <w:b/>
          <w:sz w:val="24"/>
          <w:szCs w:val="24"/>
        </w:rPr>
      </w:pPr>
      <w:r w:rsidRPr="00F47577">
        <w:rPr>
          <w:rStyle w:val="FontStyle21"/>
          <w:b/>
          <w:sz w:val="24"/>
          <w:szCs w:val="24"/>
        </w:rPr>
        <w:lastRenderedPageBreak/>
        <w:t>Содержание</w:t>
      </w:r>
    </w:p>
    <w:p w:rsidR="005A5621" w:rsidRDefault="005A5621" w:rsidP="005A5621">
      <w:pPr>
        <w:spacing w:after="0" w:line="240" w:lineRule="auto"/>
        <w:jc w:val="both"/>
        <w:rPr>
          <w:rStyle w:val="FontStyle21"/>
          <w:sz w:val="24"/>
          <w:szCs w:val="24"/>
        </w:rPr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9"/>
        <w:gridCol w:w="7570"/>
      </w:tblGrid>
      <w:tr w:rsidR="00FA7426" w:rsidRPr="00FA7426" w:rsidTr="000A154D">
        <w:trPr>
          <w:trHeight w:val="276"/>
        </w:trPr>
        <w:tc>
          <w:tcPr>
            <w:tcW w:w="3544" w:type="dxa"/>
            <w:vMerge w:val="restart"/>
          </w:tcPr>
          <w:p w:rsidR="00FA7426" w:rsidRPr="00FA7426" w:rsidRDefault="00FA7426" w:rsidP="00FA74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544" w:type="dxa"/>
            <w:vMerge w:val="restart"/>
          </w:tcPr>
          <w:p w:rsidR="00FA7426" w:rsidRPr="00FA7426" w:rsidRDefault="00FA7426" w:rsidP="00FA74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Основные дидактические единицы</w:t>
            </w:r>
          </w:p>
        </w:tc>
      </w:tr>
      <w:tr w:rsidR="00FA7426" w:rsidRPr="00FA7426" w:rsidTr="000A154D">
        <w:trPr>
          <w:trHeight w:val="276"/>
        </w:trPr>
        <w:tc>
          <w:tcPr>
            <w:tcW w:w="3544" w:type="dxa"/>
            <w:vMerge/>
          </w:tcPr>
          <w:p w:rsidR="00FA7426" w:rsidRPr="00FA7426" w:rsidRDefault="00FA7426" w:rsidP="00FA74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FA7426" w:rsidRPr="00FA7426" w:rsidRDefault="00FA7426" w:rsidP="00FA74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7426" w:rsidRPr="00FA7426" w:rsidTr="000A154D">
        <w:tc>
          <w:tcPr>
            <w:tcW w:w="3544" w:type="dxa"/>
          </w:tcPr>
          <w:p w:rsidR="00FA7426" w:rsidRPr="00FA7426" w:rsidRDefault="00FA7426" w:rsidP="00FA74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      </w:r>
          </w:p>
          <w:p w:rsidR="00FA7426" w:rsidRPr="00FA7426" w:rsidRDefault="00FA7426" w:rsidP="00FA74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FA7426" w:rsidRPr="00FA7426" w:rsidRDefault="00FA7426" w:rsidP="00FA7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Личность. Социальные параметры личности. Индивидуальность человека. Качества сильной личности. </w:t>
            </w:r>
          </w:p>
          <w:p w:rsidR="00FA7426" w:rsidRPr="00FA7426" w:rsidRDefault="00FA7426" w:rsidP="00FA7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«Человек познает мир» </w:t>
            </w:r>
          </w:p>
          <w:p w:rsidR="00FA7426" w:rsidRPr="00FA7426" w:rsidRDefault="00FA7426" w:rsidP="00FA7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Познание человеком мира и самого себя. Самосознание и самооценка. Способности человека. </w:t>
            </w:r>
          </w:p>
          <w:p w:rsidR="00FA7426" w:rsidRPr="00FA7426" w:rsidRDefault="00FA7426" w:rsidP="00FA7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«Человек и его деятельность» </w:t>
            </w:r>
          </w:p>
          <w:p w:rsidR="00FA7426" w:rsidRPr="00FA7426" w:rsidRDefault="00FA7426" w:rsidP="00FA7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Деятельность человека, ее основные формы (труд, игра, учение). Мотивы деятельности. Связь между деятельностью и формированием личности. Знания и умения как условие успешной деятельности. </w:t>
            </w:r>
          </w:p>
          <w:p w:rsidR="00FA7426" w:rsidRPr="00FA7426" w:rsidRDefault="00FA7426" w:rsidP="00FA7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«Потребности человека» </w:t>
            </w:r>
          </w:p>
          <w:p w:rsidR="00FA7426" w:rsidRPr="00FA7426" w:rsidRDefault="00FA7426" w:rsidP="00FA7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Потребности человека – биологические, социальные, духовные. Индивидуальный характер потребностей. Люди с ограниченными возможностями и особыми потребностями. Духовный мир человека. Мысли и чувства. </w:t>
            </w:r>
          </w:p>
          <w:p w:rsidR="00FA7426" w:rsidRPr="00FA7426" w:rsidRDefault="00FA7426" w:rsidP="00FA7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«На пути к жизненному успеху» </w:t>
            </w:r>
          </w:p>
          <w:p w:rsidR="00FA7426" w:rsidRPr="00FA7426" w:rsidRDefault="00FA7426" w:rsidP="00FA74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7426" w:rsidRPr="00FA7426" w:rsidTr="000A154D">
        <w:tc>
          <w:tcPr>
            <w:tcW w:w="3544" w:type="dxa"/>
          </w:tcPr>
          <w:p w:rsidR="00FA7426" w:rsidRPr="00FA7426" w:rsidRDefault="00FA7426" w:rsidP="00FA74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Межличностные отношения, их особенности, виды. Общение, средства общения. Конфликты в межличностном общении и способы их разрешения. Посредничество при разрешении конфликтов.</w:t>
            </w:r>
          </w:p>
        </w:tc>
        <w:tc>
          <w:tcPr>
            <w:tcW w:w="3544" w:type="dxa"/>
          </w:tcPr>
          <w:p w:rsidR="00FA7426" w:rsidRPr="00FA7426" w:rsidRDefault="00FA7426" w:rsidP="00FA7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«Межличностные отношения» </w:t>
            </w:r>
          </w:p>
          <w:p w:rsidR="00FA7426" w:rsidRPr="00FA7426" w:rsidRDefault="00FA7426" w:rsidP="00FA7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Человек и ближайшее социальное окружение. Межличностные отношения. Роль чувств в отношениях между людьми. Сотрудничество и соперничество. Солидарность, лояльность, толерантность, взаимопонимание. </w:t>
            </w:r>
          </w:p>
          <w:p w:rsidR="00FA7426" w:rsidRPr="00FA7426" w:rsidRDefault="00FA7426" w:rsidP="00FA7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«Человек в группе» </w:t>
            </w:r>
          </w:p>
          <w:p w:rsidR="00FA7426" w:rsidRPr="00FA7426" w:rsidRDefault="00FA7426" w:rsidP="00FA7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группы (большие и малые). Человек в малой группе. Группы формальные и неформальные. Лидеры. Групповые нормы. </w:t>
            </w:r>
          </w:p>
          <w:p w:rsidR="00FA7426" w:rsidRPr="00FA7426" w:rsidRDefault="00FA7426" w:rsidP="00FA7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«Общение» </w:t>
            </w:r>
          </w:p>
          <w:p w:rsidR="00FA7426" w:rsidRPr="00FA7426" w:rsidRDefault="00FA7426" w:rsidP="00FA7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Общение – форма отношения человека к окружающему миру. Цели общения. Средства общения. Особенности общения со сверстниками, старшими и младшими. </w:t>
            </w:r>
          </w:p>
          <w:p w:rsidR="00FA7426" w:rsidRPr="00FA7426" w:rsidRDefault="00FA7426" w:rsidP="00FA7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«Конфликты в межличностных отношениях» </w:t>
            </w:r>
          </w:p>
          <w:p w:rsidR="00FA7426" w:rsidRPr="00FA7426" w:rsidRDefault="00FA7426" w:rsidP="00FA7426">
            <w:pPr>
              <w:widowControl w:val="0"/>
              <w:autoSpaceDE w:val="0"/>
              <w:autoSpaceDN w:val="0"/>
              <w:adjustRightInd w:val="0"/>
              <w:spacing w:after="175" w:line="240" w:lineRule="auto"/>
              <w:ind w:left="60" w:right="40" w:firstLine="3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Межличностные конфликты и причины их возникновения. Агрессивное повеление. Конструктивное разрешение конфликта. Как победить обиду и установить контакт.</w:t>
            </w:r>
          </w:p>
          <w:p w:rsidR="00FA7426" w:rsidRPr="00FA7426" w:rsidRDefault="00FA7426" w:rsidP="00FA74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33AA4" w:rsidRDefault="00633AA4" w:rsidP="005A5621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5A5621" w:rsidRDefault="005A5621" w:rsidP="005A5621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5A5621" w:rsidRDefault="005A5621" w:rsidP="005A5621">
      <w:pPr>
        <w:pStyle w:val="a3"/>
        <w:spacing w:after="0" w:line="240" w:lineRule="auto"/>
        <w:jc w:val="both"/>
        <w:rPr>
          <w:rStyle w:val="FontStyle21"/>
          <w:sz w:val="24"/>
          <w:szCs w:val="24"/>
        </w:rPr>
      </w:pPr>
    </w:p>
    <w:p w:rsidR="005A5621" w:rsidRDefault="005A5621" w:rsidP="005A5621">
      <w:pPr>
        <w:pStyle w:val="a3"/>
        <w:spacing w:after="0" w:line="240" w:lineRule="auto"/>
        <w:jc w:val="both"/>
        <w:rPr>
          <w:rStyle w:val="FontStyle21"/>
          <w:sz w:val="24"/>
          <w:szCs w:val="24"/>
        </w:rPr>
      </w:pPr>
    </w:p>
    <w:p w:rsidR="002F51D2" w:rsidRPr="00FA7426" w:rsidRDefault="005A5621" w:rsidP="00FA7426">
      <w:pPr>
        <w:pStyle w:val="a3"/>
        <w:spacing w:after="0" w:line="240" w:lineRule="auto"/>
        <w:ind w:left="360"/>
        <w:jc w:val="both"/>
        <w:rPr>
          <w:rStyle w:val="FontStyle21"/>
          <w:b/>
          <w:sz w:val="24"/>
          <w:szCs w:val="24"/>
        </w:rPr>
      </w:pPr>
      <w:r w:rsidRPr="002E64C6">
        <w:rPr>
          <w:rStyle w:val="FontStyle21"/>
          <w:b/>
          <w:sz w:val="24"/>
          <w:szCs w:val="24"/>
        </w:rPr>
        <w:t xml:space="preserve">Тематическое планирование </w:t>
      </w:r>
      <w:r w:rsidR="002F51D2" w:rsidRPr="00FA7426">
        <w:rPr>
          <w:rStyle w:val="FontStyle21"/>
          <w:b/>
          <w:sz w:val="24"/>
          <w:szCs w:val="24"/>
        </w:rPr>
        <w:t>7А класс</w:t>
      </w:r>
    </w:p>
    <w:p w:rsidR="002F51D2" w:rsidRDefault="002F51D2" w:rsidP="002F51D2">
      <w:pPr>
        <w:spacing w:after="0" w:line="240" w:lineRule="auto"/>
        <w:jc w:val="both"/>
        <w:rPr>
          <w:rStyle w:val="FontStyle21"/>
          <w:sz w:val="24"/>
          <w:szCs w:val="24"/>
        </w:rPr>
      </w:pPr>
    </w:p>
    <w:tbl>
      <w:tblPr>
        <w:tblW w:w="15002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2830"/>
        <w:gridCol w:w="992"/>
        <w:gridCol w:w="5387"/>
        <w:gridCol w:w="1134"/>
        <w:gridCol w:w="1134"/>
        <w:gridCol w:w="3525"/>
      </w:tblGrid>
      <w:tr w:rsidR="00F47577" w:rsidRPr="00E763D9" w:rsidTr="00041389">
        <w:trPr>
          <w:trHeight w:val="47"/>
          <w:jc w:val="center"/>
        </w:trPr>
        <w:tc>
          <w:tcPr>
            <w:tcW w:w="28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63D9"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E763D9">
              <w:rPr>
                <w:rFonts w:ascii="Times New Roman" w:hAnsi="Times New Roman" w:cs="Times New Roman"/>
                <w:b/>
                <w:bCs/>
              </w:rPr>
              <w:t>Кол-во часов на тему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E763D9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5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E763D9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28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0A154D" w:rsidRDefault="00F47577" w:rsidP="00041389">
            <w:pPr>
              <w:spacing w:line="276" w:lineRule="auto"/>
              <w:rPr>
                <w:rFonts w:ascii="Times New Roman" w:hAnsi="Times New Roman" w:cs="Times New Roman"/>
                <w:color w:val="040404"/>
              </w:rPr>
            </w:pPr>
            <w:r w:rsidRPr="000A154D">
              <w:rPr>
                <w:rFonts w:ascii="Times New Roman" w:hAnsi="Times New Roman" w:cs="Times New Roman"/>
                <w:color w:val="040404"/>
              </w:rPr>
              <w:t>Виновен – отвечай.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0A154D" w:rsidRDefault="00F47577" w:rsidP="00041389">
            <w:pPr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>
              <w:rPr>
                <w:rFonts w:ascii="Times New Roman" w:hAnsi="Times New Roman" w:cs="Times New Roman"/>
                <w:bCs/>
                <w:color w:val="04040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0A154D" w:rsidRDefault="00F47577" w:rsidP="00041389">
            <w:pPr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Формирование у учащихся умений построения и реализации новых знаний (понятий, способов действий): написание сочинения,  фронтальная беседа, комплексное повторение, проектирование выполнения домашнего задания. Работа с текстом учебника по заданиям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7577" w:rsidRPr="000A154D" w:rsidRDefault="00646585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40404"/>
                <w:lang w:val="en-US"/>
              </w:rPr>
              <w:t>18</w:t>
            </w:r>
            <w:r w:rsidR="00F47577" w:rsidRPr="000A154D">
              <w:rPr>
                <w:rFonts w:ascii="Times New Roman" w:hAnsi="Times New Roman" w:cs="Times New Roman"/>
                <w:bCs/>
                <w:color w:val="040404"/>
                <w:lang w:val="en-US"/>
              </w:rPr>
              <w:t>.11</w:t>
            </w:r>
          </w:p>
          <w:p w:rsidR="00F47577" w:rsidRPr="000A154D" w:rsidRDefault="00F47577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AA58F1" w:rsidRDefault="00F47577" w:rsidP="000413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Повторим изученное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AA58F1" w:rsidRDefault="00F47577" w:rsidP="00041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AA58F1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Организация совместной учебной деятельности</w:t>
            </w:r>
            <w:r w:rsidRPr="00AA58F1">
              <w:rPr>
                <w:rFonts w:ascii="Times New Roman" w:hAnsi="Times New Roman" w:cs="Times New Roman"/>
              </w:rPr>
              <w:t xml:space="preserve">, </w:t>
            </w:r>
          </w:p>
          <w:p w:rsidR="00F47577" w:rsidRPr="00AA58F1" w:rsidRDefault="00F47577" w:rsidP="000413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фронтальный опрос, самостоятельная работа; тренажер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7577" w:rsidRPr="00AA58F1" w:rsidRDefault="00646585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  <w:p w:rsidR="00F47577" w:rsidRPr="00AA58F1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7577" w:rsidRPr="00AA58F1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7577" w:rsidRPr="000A154D" w:rsidRDefault="00F47577" w:rsidP="000413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 w:rsidRPr="00E763D9">
              <w:rPr>
                <w:rFonts w:ascii="Times New Roman" w:hAnsi="Times New Roman" w:cs="Times New Roman"/>
              </w:rPr>
              <w:t>(</w:t>
            </w:r>
            <w:r w:rsidRPr="00633A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)</w:t>
            </w:r>
          </w:p>
          <w:p w:rsidR="00F47577" w:rsidRPr="00AA58F1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 xml:space="preserve">Сокращение на 1 час </w:t>
            </w:r>
            <w:r>
              <w:rPr>
                <w:rFonts w:ascii="Times New Roman" w:hAnsi="Times New Roman" w:cs="Times New Roman"/>
              </w:rPr>
              <w:t>урока «Виновен - отвечай»</w:t>
            </w: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0A154D" w:rsidRDefault="00F47577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Кто стоит на страже закона?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0A154D" w:rsidRDefault="00F47577" w:rsidP="00041389">
            <w:pPr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0A154D" w:rsidRDefault="00F47577" w:rsidP="00041389">
            <w:pPr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Формирование у учащихся умений построения и реализации новых знаний (понятий, способов действий): написание сочинения,  фронтальная беседа, комплексное повторение, проектирование выполнения домашнего задания. Работа с текстом учебника по заданиям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7577" w:rsidRPr="000A154D" w:rsidRDefault="00646585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40404"/>
                <w:lang w:val="en-US"/>
              </w:rPr>
              <w:t>02.12</w:t>
            </w:r>
          </w:p>
          <w:p w:rsidR="00F47577" w:rsidRPr="000A154D" w:rsidRDefault="00F47577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AA58F1" w:rsidRDefault="00F47577" w:rsidP="000413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Повторим изученное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AA58F1" w:rsidRDefault="00F47577" w:rsidP="00041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AA58F1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Организация совместной учебной деятельности</w:t>
            </w:r>
            <w:r w:rsidRPr="00AA58F1">
              <w:rPr>
                <w:rFonts w:ascii="Times New Roman" w:hAnsi="Times New Roman" w:cs="Times New Roman"/>
              </w:rPr>
              <w:t xml:space="preserve">, </w:t>
            </w:r>
          </w:p>
          <w:p w:rsidR="00F47577" w:rsidRPr="00AA58F1" w:rsidRDefault="00F47577" w:rsidP="000413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фронтальный опрос, самостоятельная работа; тренажер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7577" w:rsidRPr="000A154D" w:rsidRDefault="00646585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40404"/>
                <w:lang w:val="en-US"/>
              </w:rPr>
              <w:t>09.12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7577" w:rsidRPr="00633AA4" w:rsidRDefault="00F47577" w:rsidP="000413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E763D9">
              <w:rPr>
                <w:rFonts w:ascii="Times New Roman" w:hAnsi="Times New Roman" w:cs="Times New Roman"/>
              </w:rPr>
              <w:t>Повторение (</w:t>
            </w:r>
            <w:r w:rsidRPr="00633A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      </w:r>
          </w:p>
          <w:p w:rsidR="00F47577" w:rsidRPr="00E763D9" w:rsidRDefault="00F47577" w:rsidP="000413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</w:rPr>
              <w:t>»</w:t>
            </w: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0A154D" w:rsidRDefault="00F47577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lastRenderedPageBreak/>
              <w:t>Повторение и обобщение по теме: « Регулирование поведения людей в обществе».</w:t>
            </w:r>
            <w:r>
              <w:rPr>
                <w:rFonts w:ascii="Times New Roman" w:hAnsi="Times New Roman" w:cs="Times New Roman"/>
                <w:bCs/>
                <w:color w:val="040404"/>
              </w:rPr>
              <w:t xml:space="preserve"> Письменная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0A154D" w:rsidRDefault="00F47577" w:rsidP="00041389">
            <w:pPr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0A154D" w:rsidRDefault="00F47577" w:rsidP="00041389">
            <w:pPr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Формирование у учащихся умений построения и реализации новых знаний (понятий, способов действий): написание сочинения,  фронтальная беседа, комплексное повторение, проектирование выполнения домашнего задания. Работа с текстом учебника по заданиям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7577" w:rsidRPr="000A154D" w:rsidRDefault="00646585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40404"/>
                <w:lang w:val="en-US"/>
              </w:rPr>
              <w:t>16.12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7577" w:rsidRDefault="00F47577" w:rsidP="000413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154D">
              <w:rPr>
                <w:rFonts w:ascii="Times New Roman" w:eastAsia="Calibri" w:hAnsi="Times New Roman" w:cs="Times New Roman"/>
              </w:rPr>
              <w:t>Добавлен 1 час за счёт сокращения количества часов на тему «Повторение»</w:t>
            </w:r>
          </w:p>
          <w:p w:rsidR="00F47577" w:rsidRPr="00E763D9" w:rsidRDefault="00F47577" w:rsidP="000413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ПР включены задания</w:t>
            </w:r>
            <w:r w:rsidRPr="00F47577">
              <w:rPr>
                <w:rFonts w:ascii="Times New Roman" w:eastAsia="Calibri" w:hAnsi="Times New Roman" w:cs="Times New Roman"/>
              </w:rPr>
              <w:t xml:space="preserve"> на проверку с</w:t>
            </w:r>
            <w:r>
              <w:rPr>
                <w:rFonts w:ascii="Times New Roman" w:eastAsia="Calibri" w:hAnsi="Times New Roman" w:cs="Times New Roman"/>
              </w:rPr>
              <w:t xml:space="preserve">формированности умений </w:t>
            </w:r>
            <w:r w:rsidRPr="00F47577">
              <w:rPr>
                <w:rFonts w:ascii="Times New Roman" w:eastAsia="Calibri" w:hAnsi="Times New Roman" w:cs="Times New Roman"/>
              </w:rPr>
              <w:t>выделять сущностные характеристики и основные виды деятельности людей, объяснять роль мотивов в деятельности человека;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5A5621">
              <w:rPr>
                <w:rStyle w:val="FontStyle21"/>
                <w:sz w:val="24"/>
                <w:szCs w:val="24"/>
              </w:rPr>
              <w:t>развитие способностей обучающихся делать необходимые выводы и давать обоснованные оценки социальным событиям и процессам;</w:t>
            </w:r>
            <w:r>
              <w:rPr>
                <w:rStyle w:val="FontStyle21"/>
                <w:sz w:val="24"/>
                <w:szCs w:val="24"/>
              </w:rPr>
              <w:t>с</w:t>
            </w:r>
            <w:r w:rsidRPr="00F47577">
              <w:rPr>
                <w:rStyle w:val="FontStyle21"/>
                <w:sz w:val="24"/>
                <w:szCs w:val="24"/>
              </w:rPr>
      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      </w: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150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  <w:b/>
                <w:bCs/>
                <w:color w:val="040404"/>
              </w:rPr>
              <w:t>Глава 2. Человек среди людей (6 часов)</w:t>
            </w: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E763D9">
              <w:rPr>
                <w:rFonts w:ascii="Times New Roman" w:hAnsi="Times New Roman" w:cs="Times New Roman"/>
                <w:bCs/>
                <w:color w:val="040404"/>
              </w:rPr>
              <w:t>Межличностные отношения.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E763D9">
              <w:rPr>
                <w:rFonts w:ascii="Times New Roman" w:hAnsi="Times New Roman" w:cs="Times New Roman"/>
                <w:bCs/>
                <w:color w:val="040404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spacing w:line="276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E763D9">
              <w:rPr>
                <w:rFonts w:ascii="Times New Roman" w:hAnsi="Times New Roman" w:cs="Times New Roman"/>
                <w:bCs/>
                <w:color w:val="040404"/>
              </w:rPr>
              <w:t>Формирование у учащихся умений построения и реализации новых знаний (понятий, способов действий): написание сочинения,  фронтальная беседа,</w:t>
            </w:r>
          </w:p>
          <w:p w:rsidR="00F47577" w:rsidRPr="00E763D9" w:rsidRDefault="00F47577" w:rsidP="00041389">
            <w:pPr>
              <w:spacing w:line="276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E763D9">
              <w:rPr>
                <w:rFonts w:ascii="Times New Roman" w:hAnsi="Times New Roman" w:cs="Times New Roman"/>
                <w:bCs/>
                <w:color w:val="040404"/>
              </w:rPr>
              <w:t>комплексное повторение, проектирование выполнения домашнего задания. Работа с текстом учебника по заданиям; выполнение проблемных заданий и моделирование ситуаций, и их анализ.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7577" w:rsidRDefault="00646585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>
              <w:rPr>
                <w:rFonts w:ascii="Times New Roman" w:hAnsi="Times New Roman" w:cs="Times New Roman"/>
                <w:bCs/>
                <w:color w:val="040404"/>
              </w:rPr>
              <w:t>23.12</w:t>
            </w:r>
          </w:p>
          <w:p w:rsidR="00F47577" w:rsidRPr="00633AA4" w:rsidRDefault="00F47577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F51D2" w:rsidRDefault="002F51D2" w:rsidP="002F51D2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2F51D2" w:rsidRDefault="002F51D2" w:rsidP="002F51D2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2F51D2" w:rsidRDefault="002F51D2" w:rsidP="002F51D2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2F51D2" w:rsidRPr="002F51D2" w:rsidRDefault="002F51D2" w:rsidP="002F51D2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0E40E4" w:rsidRPr="0059675D" w:rsidRDefault="000E40E4" w:rsidP="0059675D">
      <w:pPr>
        <w:pStyle w:val="Default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lastRenderedPageBreak/>
        <w:t>Приложение к рабочей программе по учебному предмету на уровне основного общего образования</w:t>
      </w: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09098E" w:rsidTr="000A154D">
        <w:trPr>
          <w:trHeight w:val="1715"/>
          <w:jc w:val="center"/>
        </w:trPr>
        <w:tc>
          <w:tcPr>
            <w:tcW w:w="5550" w:type="dxa"/>
          </w:tcPr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 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Олефир Н.Н.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</w:tcPr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09098E" w:rsidRDefault="0009098E" w:rsidP="000A154D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5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09098E" w:rsidRPr="00F85312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Жолудева Е.А.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Pr="00734886" w:rsidRDefault="0009098E" w:rsidP="0009098E">
      <w:pPr>
        <w:pStyle w:val="Default"/>
        <w:jc w:val="center"/>
        <w:rPr>
          <w:b/>
          <w:bCs/>
          <w:sz w:val="32"/>
          <w:szCs w:val="32"/>
        </w:rPr>
      </w:pPr>
    </w:p>
    <w:p w:rsidR="0009098E" w:rsidRPr="00734886" w:rsidRDefault="0009098E" w:rsidP="0009098E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9098E" w:rsidRPr="00734886" w:rsidRDefault="0009098E" w:rsidP="0009098E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9098E" w:rsidRPr="00734886" w:rsidRDefault="0009098E" w:rsidP="0009098E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</w:t>
      </w:r>
      <w:r>
        <w:rPr>
          <w:rFonts w:eastAsia="Calibri"/>
          <w:b/>
          <w:bCs/>
          <w:sz w:val="32"/>
          <w:szCs w:val="32"/>
        </w:rPr>
        <w:t>Обществознание</w:t>
      </w:r>
      <w:r w:rsidRPr="00734886">
        <w:rPr>
          <w:sz w:val="32"/>
          <w:szCs w:val="32"/>
        </w:rPr>
        <w:t>»</w:t>
      </w:r>
    </w:p>
    <w:p w:rsidR="0009098E" w:rsidRDefault="0009098E" w:rsidP="0009098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09098E" w:rsidRPr="00734886" w:rsidRDefault="0009098E" w:rsidP="0009098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(7 Б класс)</w:t>
      </w:r>
    </w:p>
    <w:p w:rsidR="0009098E" w:rsidRDefault="0009098E" w:rsidP="0009098E">
      <w:pPr>
        <w:spacing w:after="0" w:line="240" w:lineRule="auto"/>
        <w:jc w:val="center"/>
        <w:rPr>
          <w:sz w:val="28"/>
          <w:szCs w:val="28"/>
        </w:rPr>
      </w:pPr>
    </w:p>
    <w:p w:rsidR="0009098E" w:rsidRDefault="0009098E" w:rsidP="0009098E">
      <w:pPr>
        <w:spacing w:after="0" w:line="240" w:lineRule="auto"/>
        <w:jc w:val="center"/>
        <w:rPr>
          <w:sz w:val="28"/>
          <w:szCs w:val="28"/>
        </w:rPr>
      </w:pPr>
    </w:p>
    <w:p w:rsid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9675D" w:rsidRDefault="0059675D" w:rsidP="0059675D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59675D" w:rsidRDefault="0059675D" w:rsidP="0059675D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О.Н.Каширина</w:t>
      </w:r>
    </w:p>
    <w:p w:rsidR="0059675D" w:rsidRPr="0059675D" w:rsidRDefault="0059675D" w:rsidP="0059675D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 обществознания </w:t>
      </w: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Default="0009098E" w:rsidP="0009098E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  <w:r>
        <w:rPr>
          <w:rStyle w:val="FontStyle21"/>
          <w:b/>
          <w:sz w:val="24"/>
          <w:szCs w:val="24"/>
        </w:rPr>
        <w:t xml:space="preserve">Изменения и дополнения к рабочей программе учебного предмета «Обществознание», направленные на </w:t>
      </w:r>
      <w:r w:rsidRPr="0099529A">
        <w:rPr>
          <w:rStyle w:val="FontStyle21"/>
          <w:b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09098E" w:rsidRPr="0099529A" w:rsidRDefault="0009098E" w:rsidP="0009098E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</w:p>
    <w:p w:rsidR="0009098E" w:rsidRPr="0099529A" w:rsidRDefault="0009098E" w:rsidP="000E40E4">
      <w:pPr>
        <w:pStyle w:val="a3"/>
        <w:spacing w:after="0" w:line="240" w:lineRule="auto"/>
        <w:ind w:left="360"/>
        <w:jc w:val="both"/>
        <w:rPr>
          <w:rStyle w:val="FontStyle21"/>
          <w:b/>
          <w:sz w:val="24"/>
          <w:szCs w:val="24"/>
        </w:rPr>
      </w:pPr>
      <w:r w:rsidRPr="0099529A">
        <w:rPr>
          <w:rStyle w:val="FontStyle21"/>
          <w:b/>
          <w:sz w:val="24"/>
          <w:szCs w:val="24"/>
        </w:rPr>
        <w:t xml:space="preserve">Планируемые результаты освоения учебного предмета, курса, направленные на формирование и развитие </w:t>
      </w:r>
      <w:r w:rsidRPr="0099529A">
        <w:rPr>
          <w:rStyle w:val="FontStyle21"/>
          <w:b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09098E" w:rsidRDefault="0009098E" w:rsidP="0009098E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09098E" w:rsidRPr="005A5621" w:rsidRDefault="0009098E" w:rsidP="0009098E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5A5621">
        <w:rPr>
          <w:rStyle w:val="FontStyle21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09098E" w:rsidRDefault="0009098E" w:rsidP="0009098E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5A5621">
        <w:rPr>
          <w:rStyle w:val="FontStyle21"/>
          <w:sz w:val="24"/>
          <w:szCs w:val="24"/>
        </w:rPr>
        <w:t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</w:r>
      <w:r>
        <w:rPr>
          <w:rStyle w:val="FontStyle21"/>
          <w:sz w:val="24"/>
          <w:szCs w:val="24"/>
        </w:rPr>
        <w:t xml:space="preserve"> </w:t>
      </w:r>
      <w:r w:rsidRPr="005A5621">
        <w:rPr>
          <w:rStyle w:val="FontStyle21"/>
          <w:sz w:val="24"/>
          <w:szCs w:val="24"/>
        </w:rPr>
        <w:t>развитие социального кругозора и формирование познавательного интереса к изучению общественных дисциплин</w:t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</w:p>
    <w:p w:rsidR="0009098E" w:rsidRPr="005A5621" w:rsidRDefault="0009098E" w:rsidP="0009098E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5A5621">
        <w:rPr>
          <w:rStyle w:val="FontStyle21"/>
          <w:sz w:val="24"/>
          <w:szCs w:val="24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</w:r>
    </w:p>
    <w:p w:rsidR="0009098E" w:rsidRPr="005A5621" w:rsidRDefault="0009098E" w:rsidP="0009098E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5A5621">
        <w:rPr>
          <w:rStyle w:val="FontStyle21"/>
          <w:sz w:val="24"/>
          <w:szCs w:val="24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</w:r>
    </w:p>
    <w:p w:rsidR="0009098E" w:rsidRPr="0009098E" w:rsidRDefault="0009098E" w:rsidP="0009098E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b/>
          <w:sz w:val="24"/>
          <w:szCs w:val="24"/>
        </w:rPr>
      </w:pPr>
      <w:r w:rsidRPr="005A5621">
        <w:rPr>
          <w:rStyle w:val="FontStyle21"/>
          <w:sz w:val="24"/>
          <w:szCs w:val="24"/>
        </w:rPr>
        <w:t>Характеризовать государственное устройство Российской Федерации, называть органы государственной власти страны; раскрывать достижения российского народа; осознавать значение патриотической позиции в укреплении нашего государства</w:t>
      </w:r>
    </w:p>
    <w:p w:rsidR="0009098E" w:rsidRPr="0009098E" w:rsidRDefault="0009098E" w:rsidP="0009098E">
      <w:pPr>
        <w:spacing w:after="0" w:line="240" w:lineRule="auto"/>
        <w:rPr>
          <w:rStyle w:val="FontStyle21"/>
          <w:b/>
          <w:sz w:val="24"/>
          <w:szCs w:val="24"/>
        </w:rPr>
      </w:pPr>
    </w:p>
    <w:p w:rsidR="0009098E" w:rsidRP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FA7426" w:rsidRPr="0009098E" w:rsidRDefault="00FA7426" w:rsidP="00FA7426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  <w:r w:rsidRPr="0009098E">
        <w:rPr>
          <w:rStyle w:val="FontStyle21"/>
          <w:b/>
          <w:sz w:val="24"/>
          <w:szCs w:val="24"/>
        </w:rPr>
        <w:t>Содержание</w:t>
      </w:r>
    </w:p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9"/>
        <w:gridCol w:w="7570"/>
      </w:tblGrid>
      <w:tr w:rsidR="00FA7426" w:rsidRPr="00FA7426" w:rsidTr="000A154D">
        <w:trPr>
          <w:trHeight w:val="276"/>
        </w:trPr>
        <w:tc>
          <w:tcPr>
            <w:tcW w:w="3544" w:type="dxa"/>
            <w:vMerge w:val="restart"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544" w:type="dxa"/>
            <w:vMerge w:val="restart"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Основные дидактические единицы</w:t>
            </w:r>
          </w:p>
        </w:tc>
      </w:tr>
      <w:tr w:rsidR="00FA7426" w:rsidRPr="00FA7426" w:rsidTr="000A154D">
        <w:trPr>
          <w:trHeight w:val="276"/>
        </w:trPr>
        <w:tc>
          <w:tcPr>
            <w:tcW w:w="3544" w:type="dxa"/>
            <w:vMerge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7426" w:rsidRPr="00FA7426" w:rsidTr="000A154D">
        <w:tc>
          <w:tcPr>
            <w:tcW w:w="3544" w:type="dxa"/>
          </w:tcPr>
          <w:p w:rsidR="00FA7426" w:rsidRPr="00FA7426" w:rsidRDefault="00FA7426" w:rsidP="000A154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      </w:r>
          </w:p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Личность. Социальные параметры личности. Индивидуальность человека. Качества сильной личности.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«Человек познает мир»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Познание человеком мира и самого себя. Самосознание и самооценка. Способности человека.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«Человек и его деятельность»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Деятельность человека, ее основные формы (труд, игра, учение). Мотивы деятельности. Связь между деятельностью и формированием </w:t>
            </w: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личности. Знания и умения как условие успешной деятельности.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«Потребности человека»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Потребности человека – биологические, социальные, духовные. Индивидуальный характер потребностей. Люди с ограниченными возможностями и особыми потребностями. Духовный мир человека. Мысли и чувства.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«На пути к жизненному успеху» </w:t>
            </w:r>
          </w:p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7426" w:rsidRPr="00FA7426" w:rsidTr="000A154D">
        <w:tc>
          <w:tcPr>
            <w:tcW w:w="3544" w:type="dxa"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Межличностные отношения, их особенности, виды. Общение, средства общения. Конфликты в межличностном общении и способы их разрешения. Посредничество при разрешении конфликтов.</w:t>
            </w:r>
          </w:p>
        </w:tc>
        <w:tc>
          <w:tcPr>
            <w:tcW w:w="3544" w:type="dxa"/>
          </w:tcPr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«Межличностные отношения»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Человек и ближайшее социальное окружение. Межличностные отношения. Роль чувств в отношениях между людьми. Сотрудничество и соперничество. Солидарность, лояльность, толерантность, взаимопонимание.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«Человек в группе»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группы (большие и малые). Человек в малой группе. Группы формальные и неформальные. Лидеры. Групповые нормы.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«Общение»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Общение – форма отношения человека к окружающему миру. Цели общения. Средства общения. Особенности общения со сверстниками, старшими и младшими.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«Конфликты в межличностных отношениях»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175" w:line="240" w:lineRule="auto"/>
              <w:ind w:left="60" w:right="40" w:firstLine="3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Межличностные конфликты и причины их возникновения. Агрессивное повеление. Конструктивное разрешение конфликта. Как победить обиду и установить контакт.</w:t>
            </w:r>
          </w:p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Default="00FA7426" w:rsidP="00FA7426">
      <w:pPr>
        <w:pStyle w:val="a3"/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Default="00FA7426" w:rsidP="00FA7426">
      <w:pPr>
        <w:pStyle w:val="a3"/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Pr="00FA7426" w:rsidRDefault="00FA7426" w:rsidP="00FA7426">
      <w:pPr>
        <w:pStyle w:val="a3"/>
        <w:spacing w:after="0" w:line="240" w:lineRule="auto"/>
        <w:ind w:left="360"/>
        <w:jc w:val="both"/>
        <w:rPr>
          <w:rStyle w:val="FontStyle21"/>
          <w:b/>
          <w:sz w:val="24"/>
          <w:szCs w:val="24"/>
        </w:rPr>
      </w:pPr>
      <w:r w:rsidRPr="002E64C6">
        <w:rPr>
          <w:rStyle w:val="FontStyle21"/>
          <w:b/>
          <w:sz w:val="24"/>
          <w:szCs w:val="24"/>
        </w:rPr>
        <w:t xml:space="preserve">Тематическое планирование </w:t>
      </w:r>
      <w:r w:rsidR="0059675D">
        <w:rPr>
          <w:rStyle w:val="FontStyle21"/>
          <w:b/>
          <w:sz w:val="24"/>
          <w:szCs w:val="24"/>
        </w:rPr>
        <w:t>7Б</w:t>
      </w:r>
      <w:r w:rsidRPr="00FA7426">
        <w:rPr>
          <w:rStyle w:val="FontStyle21"/>
          <w:b/>
          <w:sz w:val="24"/>
          <w:szCs w:val="24"/>
        </w:rPr>
        <w:t xml:space="preserve"> класс</w:t>
      </w:r>
    </w:p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tbl>
      <w:tblPr>
        <w:tblW w:w="15002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2830"/>
        <w:gridCol w:w="992"/>
        <w:gridCol w:w="5387"/>
        <w:gridCol w:w="1134"/>
        <w:gridCol w:w="1134"/>
        <w:gridCol w:w="3525"/>
      </w:tblGrid>
      <w:tr w:rsidR="00FA7426" w:rsidRPr="00E763D9" w:rsidTr="000A154D">
        <w:trPr>
          <w:trHeight w:val="47"/>
          <w:jc w:val="center"/>
        </w:trPr>
        <w:tc>
          <w:tcPr>
            <w:tcW w:w="28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426" w:rsidRPr="00E763D9" w:rsidRDefault="00FA7426" w:rsidP="000A154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63D9"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  <w:p w:rsidR="00FA7426" w:rsidRPr="00E763D9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426" w:rsidRPr="00E763D9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E763D9">
              <w:rPr>
                <w:rFonts w:ascii="Times New Roman" w:hAnsi="Times New Roman" w:cs="Times New Roman"/>
                <w:b/>
                <w:bCs/>
              </w:rPr>
              <w:t>Кол-во часов на тему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426" w:rsidRPr="00E763D9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E763D9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5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26" w:rsidRPr="00E763D9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E763D9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FA7426" w:rsidRPr="00E763D9" w:rsidTr="000A154D">
        <w:trPr>
          <w:trHeight w:val="47"/>
          <w:jc w:val="center"/>
        </w:trPr>
        <w:tc>
          <w:tcPr>
            <w:tcW w:w="28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426" w:rsidRPr="00E763D9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426" w:rsidRPr="00E763D9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426" w:rsidRPr="00E763D9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A7426" w:rsidRPr="00E763D9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A7426" w:rsidRPr="00E763D9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A7426" w:rsidRPr="00E763D9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A7426" w:rsidRPr="00E763D9" w:rsidTr="000A154D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426" w:rsidRPr="00E763D9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426" w:rsidRPr="00E763D9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7426" w:rsidRPr="00E763D9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A7426" w:rsidRPr="00E763D9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A7426" w:rsidRPr="00E763D9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A7426" w:rsidRPr="00E763D9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646585" w:rsidRPr="00E763D9" w:rsidTr="000A154D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0A154D" w:rsidRDefault="00646585" w:rsidP="00646585">
            <w:pPr>
              <w:spacing w:line="276" w:lineRule="auto"/>
              <w:rPr>
                <w:rFonts w:ascii="Times New Roman" w:hAnsi="Times New Roman" w:cs="Times New Roman"/>
                <w:color w:val="040404"/>
              </w:rPr>
            </w:pPr>
            <w:r w:rsidRPr="000A154D">
              <w:rPr>
                <w:rFonts w:ascii="Times New Roman" w:hAnsi="Times New Roman" w:cs="Times New Roman"/>
                <w:color w:val="040404"/>
              </w:rPr>
              <w:t>Виновен – отвечай.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0A154D" w:rsidRDefault="00646585" w:rsidP="00646585">
            <w:pPr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>
              <w:rPr>
                <w:rFonts w:ascii="Times New Roman" w:hAnsi="Times New Roman" w:cs="Times New Roman"/>
                <w:bCs/>
                <w:color w:val="04040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0A154D" w:rsidRDefault="00646585" w:rsidP="00646585">
            <w:pPr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 xml:space="preserve">Формирование у учащихся умений построения и реализации новых знаний (понятий, способов действий): написание сочинения,  фронтальная беседа, </w:t>
            </w:r>
            <w:r w:rsidRPr="000A154D">
              <w:rPr>
                <w:rFonts w:ascii="Times New Roman" w:hAnsi="Times New Roman" w:cs="Times New Roman"/>
                <w:bCs/>
                <w:color w:val="040404"/>
              </w:rPr>
              <w:lastRenderedPageBreak/>
              <w:t>комплексное повторение, проектирование выполнения домашнего задания. Работа с текстом учебника по заданиям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46585" w:rsidRPr="000A154D" w:rsidRDefault="00646585" w:rsidP="0064658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40404"/>
                <w:lang w:val="en-US"/>
              </w:rPr>
              <w:lastRenderedPageBreak/>
              <w:t>18</w:t>
            </w:r>
            <w:r w:rsidRPr="000A154D">
              <w:rPr>
                <w:rFonts w:ascii="Times New Roman" w:hAnsi="Times New Roman" w:cs="Times New Roman"/>
                <w:bCs/>
                <w:color w:val="040404"/>
                <w:lang w:val="en-US"/>
              </w:rPr>
              <w:t>.11</w:t>
            </w:r>
          </w:p>
          <w:p w:rsidR="00646585" w:rsidRPr="000A154D" w:rsidRDefault="00646585" w:rsidP="0064658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46585" w:rsidRPr="00E763D9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585" w:rsidRPr="00E763D9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46585" w:rsidRPr="00E763D9" w:rsidTr="000A154D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AA58F1" w:rsidRDefault="00646585" w:rsidP="006465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lastRenderedPageBreak/>
              <w:t>Повторим изученное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AA58F1" w:rsidRDefault="00646585" w:rsidP="006465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AA58F1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Организация совместной учебной деятельности</w:t>
            </w:r>
            <w:r w:rsidRPr="00AA58F1">
              <w:rPr>
                <w:rFonts w:ascii="Times New Roman" w:hAnsi="Times New Roman" w:cs="Times New Roman"/>
              </w:rPr>
              <w:t xml:space="preserve">, </w:t>
            </w:r>
          </w:p>
          <w:p w:rsidR="00646585" w:rsidRPr="00AA58F1" w:rsidRDefault="00646585" w:rsidP="006465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фронтальный опрос, самостоятельная работа; тренажер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46585" w:rsidRPr="00AA58F1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  <w:p w:rsidR="00646585" w:rsidRPr="00AA58F1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46585" w:rsidRPr="00AA58F1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585" w:rsidRPr="000A154D" w:rsidRDefault="00646585" w:rsidP="0064658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 w:rsidRPr="00E763D9">
              <w:rPr>
                <w:rFonts w:ascii="Times New Roman" w:hAnsi="Times New Roman" w:cs="Times New Roman"/>
              </w:rPr>
              <w:t>(</w:t>
            </w:r>
            <w:r w:rsidRPr="00633A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)</w:t>
            </w:r>
          </w:p>
          <w:p w:rsidR="00646585" w:rsidRPr="00AA58F1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 xml:space="preserve">Сокращение на 1 час </w:t>
            </w:r>
            <w:r>
              <w:rPr>
                <w:rFonts w:ascii="Times New Roman" w:hAnsi="Times New Roman" w:cs="Times New Roman"/>
              </w:rPr>
              <w:t>урока «Виновен - отвечай»</w:t>
            </w:r>
          </w:p>
        </w:tc>
      </w:tr>
      <w:tr w:rsidR="00646585" w:rsidRPr="00E763D9" w:rsidTr="000A154D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0A154D" w:rsidRDefault="00646585" w:rsidP="0064658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Кто стоит на страже закона?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0A154D" w:rsidRDefault="00646585" w:rsidP="00646585">
            <w:pPr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0A154D" w:rsidRDefault="00646585" w:rsidP="00646585">
            <w:pPr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Формирование у учащихся умений построения и реализации новых знаний (понятий, способов действий): написание сочинения,  фронтальная беседа, комплексное повторение, проектирование выполнения домашнего задания. Работа с текстом учебника по заданиям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46585" w:rsidRPr="000A154D" w:rsidRDefault="00646585" w:rsidP="0064658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40404"/>
                <w:lang w:val="en-US"/>
              </w:rPr>
              <w:t>02.12</w:t>
            </w:r>
          </w:p>
          <w:p w:rsidR="00646585" w:rsidRPr="000A154D" w:rsidRDefault="00646585" w:rsidP="0064658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46585" w:rsidRPr="00E763D9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585" w:rsidRPr="00E763D9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46585" w:rsidRPr="00E763D9" w:rsidTr="000A154D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AA58F1" w:rsidRDefault="00646585" w:rsidP="006465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Повторим изученное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AA58F1" w:rsidRDefault="00646585" w:rsidP="006465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AA58F1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Организация совместной учебной деятельности</w:t>
            </w:r>
            <w:r w:rsidRPr="00AA58F1">
              <w:rPr>
                <w:rFonts w:ascii="Times New Roman" w:hAnsi="Times New Roman" w:cs="Times New Roman"/>
              </w:rPr>
              <w:t xml:space="preserve">, </w:t>
            </w:r>
          </w:p>
          <w:p w:rsidR="00646585" w:rsidRPr="00AA58F1" w:rsidRDefault="00646585" w:rsidP="006465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фронтальный опрос, самостоятельная работа; тренажер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46585" w:rsidRPr="000A154D" w:rsidRDefault="00646585" w:rsidP="0064658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40404"/>
                <w:lang w:val="en-US"/>
              </w:rPr>
              <w:t>09.12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46585" w:rsidRPr="00E763D9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585" w:rsidRPr="00633AA4" w:rsidRDefault="00646585" w:rsidP="0064658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E763D9">
              <w:rPr>
                <w:rFonts w:ascii="Times New Roman" w:hAnsi="Times New Roman" w:cs="Times New Roman"/>
              </w:rPr>
              <w:t>Повторение (</w:t>
            </w:r>
            <w:r w:rsidRPr="00633A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      </w:r>
          </w:p>
          <w:p w:rsidR="00646585" w:rsidRPr="00E763D9" w:rsidRDefault="00646585" w:rsidP="0064658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</w:rPr>
              <w:t>»</w:t>
            </w:r>
          </w:p>
        </w:tc>
      </w:tr>
      <w:tr w:rsidR="00646585" w:rsidRPr="00E763D9" w:rsidTr="000A154D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0A154D" w:rsidRDefault="00646585" w:rsidP="0064658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Повторение и обобщение по теме: « Регулирование поведения людей в обществе».</w:t>
            </w:r>
            <w:r>
              <w:rPr>
                <w:rFonts w:ascii="Times New Roman" w:hAnsi="Times New Roman" w:cs="Times New Roman"/>
                <w:bCs/>
                <w:color w:val="040404"/>
              </w:rPr>
              <w:t xml:space="preserve"> Письменная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0A154D" w:rsidRDefault="00646585" w:rsidP="00646585">
            <w:pPr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0A154D" w:rsidRDefault="00646585" w:rsidP="00646585">
            <w:pPr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Формирование у учащихся умений построения и реализации новых знаний (понятий, способов действий): написание сочинения,  фронтальная беседа, комплексное повторение, проектирование выполнения домашнего задания. Работа с текстом учебника по заданиям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46585" w:rsidRPr="000A154D" w:rsidRDefault="00646585" w:rsidP="0064658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40404"/>
                <w:lang w:val="en-US"/>
              </w:rPr>
              <w:t>16.12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46585" w:rsidRPr="00E763D9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585" w:rsidRDefault="00646585" w:rsidP="0064658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154D">
              <w:rPr>
                <w:rFonts w:ascii="Times New Roman" w:eastAsia="Calibri" w:hAnsi="Times New Roman" w:cs="Times New Roman"/>
              </w:rPr>
              <w:t>Добавлен 1 час за счёт сокращения количества часов на тему «Повторение»</w:t>
            </w:r>
          </w:p>
          <w:p w:rsidR="00646585" w:rsidRPr="00E763D9" w:rsidRDefault="00646585" w:rsidP="0064658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ПР включены задания</w:t>
            </w:r>
            <w:r w:rsidRPr="00F47577">
              <w:rPr>
                <w:rFonts w:ascii="Times New Roman" w:eastAsia="Calibri" w:hAnsi="Times New Roman" w:cs="Times New Roman"/>
              </w:rPr>
              <w:t xml:space="preserve"> на проверку с</w:t>
            </w:r>
            <w:r>
              <w:rPr>
                <w:rFonts w:ascii="Times New Roman" w:eastAsia="Calibri" w:hAnsi="Times New Roman" w:cs="Times New Roman"/>
              </w:rPr>
              <w:t xml:space="preserve">формированности умений </w:t>
            </w:r>
            <w:r w:rsidRPr="00F47577">
              <w:rPr>
                <w:rFonts w:ascii="Times New Roman" w:eastAsia="Calibri" w:hAnsi="Times New Roman" w:cs="Times New Roman"/>
              </w:rPr>
              <w:t>выделять сущностные характеристики и основные виды деятельности людей, объяснять роль мотивов в деятельности человека;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5A5621">
              <w:rPr>
                <w:rStyle w:val="FontStyle21"/>
                <w:sz w:val="24"/>
                <w:szCs w:val="24"/>
              </w:rPr>
              <w:t xml:space="preserve">развитие способностей обучающихся делать необходимые выводы и давать </w:t>
            </w:r>
            <w:r w:rsidRPr="005A5621">
              <w:rPr>
                <w:rStyle w:val="FontStyle21"/>
                <w:sz w:val="24"/>
                <w:szCs w:val="24"/>
              </w:rPr>
              <w:lastRenderedPageBreak/>
              <w:t>обоснованные оценки социальным событиям и процессам;</w:t>
            </w:r>
            <w:r>
              <w:rPr>
                <w:rStyle w:val="FontStyle21"/>
                <w:sz w:val="24"/>
                <w:szCs w:val="24"/>
              </w:rPr>
              <w:t>с</w:t>
            </w:r>
            <w:r w:rsidRPr="00F47577">
              <w:rPr>
                <w:rStyle w:val="FontStyle21"/>
                <w:sz w:val="24"/>
                <w:szCs w:val="24"/>
              </w:rPr>
      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      </w:r>
          </w:p>
        </w:tc>
      </w:tr>
      <w:tr w:rsidR="00FA7426" w:rsidRPr="00E763D9" w:rsidTr="000A154D">
        <w:trPr>
          <w:trHeight w:val="47"/>
          <w:jc w:val="center"/>
        </w:trPr>
        <w:tc>
          <w:tcPr>
            <w:tcW w:w="150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26" w:rsidRPr="00E763D9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  <w:b/>
                <w:bCs/>
                <w:color w:val="040404"/>
              </w:rPr>
              <w:lastRenderedPageBreak/>
              <w:t>Глава 2. Человек среди людей (6 часов)</w:t>
            </w:r>
          </w:p>
        </w:tc>
      </w:tr>
      <w:tr w:rsidR="00FA7426" w:rsidRPr="00E763D9" w:rsidTr="000A154D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26" w:rsidRPr="00E763D9" w:rsidRDefault="00FA7426" w:rsidP="000A154D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E763D9">
              <w:rPr>
                <w:rFonts w:ascii="Times New Roman" w:hAnsi="Times New Roman" w:cs="Times New Roman"/>
                <w:bCs/>
                <w:color w:val="040404"/>
              </w:rPr>
              <w:t>Межличностные отношения.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26" w:rsidRPr="00E763D9" w:rsidRDefault="00FA7426" w:rsidP="000A154D">
            <w:pPr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E763D9">
              <w:rPr>
                <w:rFonts w:ascii="Times New Roman" w:hAnsi="Times New Roman" w:cs="Times New Roman"/>
                <w:bCs/>
                <w:color w:val="040404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7426" w:rsidRPr="00E763D9" w:rsidRDefault="00FA7426" w:rsidP="000A154D">
            <w:pPr>
              <w:spacing w:line="276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E763D9">
              <w:rPr>
                <w:rFonts w:ascii="Times New Roman" w:hAnsi="Times New Roman" w:cs="Times New Roman"/>
                <w:bCs/>
                <w:color w:val="040404"/>
              </w:rPr>
              <w:t>Формирование у учащихся умений построения и реализации новых знаний (понятий, способов действий): написание сочинения,  фронтальная беседа,</w:t>
            </w:r>
          </w:p>
          <w:p w:rsidR="00FA7426" w:rsidRPr="00E763D9" w:rsidRDefault="00FA7426" w:rsidP="000A154D">
            <w:pPr>
              <w:spacing w:line="276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E763D9">
              <w:rPr>
                <w:rFonts w:ascii="Times New Roman" w:hAnsi="Times New Roman" w:cs="Times New Roman"/>
                <w:bCs/>
                <w:color w:val="040404"/>
              </w:rPr>
              <w:t>комплексное повторение, проектирование выполнения домашнего задания. Работа с текстом учебника по заданиям; выполнение проблемных заданий и моделирование ситуаций, и их анализ.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46585" w:rsidRDefault="00646585" w:rsidP="0064658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>
              <w:rPr>
                <w:rFonts w:ascii="Times New Roman" w:hAnsi="Times New Roman" w:cs="Times New Roman"/>
                <w:bCs/>
                <w:color w:val="040404"/>
              </w:rPr>
              <w:t>23.12</w:t>
            </w:r>
          </w:p>
          <w:p w:rsidR="00FA7426" w:rsidRPr="00633AA4" w:rsidRDefault="00FA7426" w:rsidP="000A154D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A7426" w:rsidRPr="00E763D9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7426" w:rsidRPr="00E763D9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C542CB" w:rsidRPr="00734886" w:rsidRDefault="00C542CB" w:rsidP="00C542CB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2CB" w:rsidRDefault="00C542CB" w:rsidP="00C542CB">
      <w:pPr>
        <w:spacing w:after="0" w:line="240" w:lineRule="auto"/>
        <w:rPr>
          <w:sz w:val="28"/>
          <w:szCs w:val="28"/>
        </w:rPr>
      </w:pPr>
    </w:p>
    <w:p w:rsidR="0009098E" w:rsidRDefault="0009098E" w:rsidP="00C542CB">
      <w:pPr>
        <w:spacing w:after="0" w:line="240" w:lineRule="auto"/>
        <w:rPr>
          <w:sz w:val="28"/>
          <w:szCs w:val="28"/>
        </w:rPr>
      </w:pPr>
    </w:p>
    <w:p w:rsidR="0009098E" w:rsidRDefault="0009098E" w:rsidP="00C542CB">
      <w:pPr>
        <w:spacing w:after="0" w:line="240" w:lineRule="auto"/>
        <w:rPr>
          <w:sz w:val="28"/>
          <w:szCs w:val="28"/>
        </w:rPr>
      </w:pPr>
    </w:p>
    <w:p w:rsidR="0009098E" w:rsidRDefault="0009098E" w:rsidP="00C542CB">
      <w:pPr>
        <w:spacing w:after="0" w:line="240" w:lineRule="auto"/>
        <w:rPr>
          <w:sz w:val="28"/>
          <w:szCs w:val="28"/>
        </w:rPr>
      </w:pPr>
    </w:p>
    <w:p w:rsidR="0009098E" w:rsidRDefault="0009098E" w:rsidP="00C542CB">
      <w:pPr>
        <w:spacing w:after="0" w:line="240" w:lineRule="auto"/>
        <w:rPr>
          <w:sz w:val="28"/>
          <w:szCs w:val="28"/>
        </w:rPr>
      </w:pPr>
    </w:p>
    <w:p w:rsidR="0009098E" w:rsidRDefault="0009098E" w:rsidP="00C542CB">
      <w:pPr>
        <w:spacing w:after="0" w:line="240" w:lineRule="auto"/>
        <w:rPr>
          <w:sz w:val="28"/>
          <w:szCs w:val="28"/>
        </w:rPr>
      </w:pPr>
    </w:p>
    <w:p w:rsidR="000E40E4" w:rsidRDefault="000E40E4" w:rsidP="000E40E4">
      <w:pPr>
        <w:pStyle w:val="Default"/>
        <w:jc w:val="center"/>
        <w:rPr>
          <w:b/>
          <w:bCs/>
          <w:sz w:val="28"/>
          <w:szCs w:val="28"/>
        </w:rPr>
      </w:pPr>
    </w:p>
    <w:p w:rsidR="000E40E4" w:rsidRDefault="000E40E4" w:rsidP="000E40E4">
      <w:pPr>
        <w:pStyle w:val="Default"/>
        <w:jc w:val="center"/>
        <w:rPr>
          <w:b/>
          <w:bCs/>
          <w:sz w:val="28"/>
          <w:szCs w:val="28"/>
        </w:rPr>
      </w:pPr>
    </w:p>
    <w:p w:rsidR="007660B0" w:rsidRDefault="007660B0" w:rsidP="000E40E4">
      <w:pPr>
        <w:pStyle w:val="Default"/>
        <w:jc w:val="center"/>
        <w:rPr>
          <w:b/>
          <w:bCs/>
          <w:sz w:val="28"/>
          <w:szCs w:val="28"/>
        </w:rPr>
      </w:pPr>
    </w:p>
    <w:p w:rsidR="000E40E4" w:rsidRDefault="000E40E4" w:rsidP="000E40E4">
      <w:pPr>
        <w:pStyle w:val="Default"/>
        <w:jc w:val="center"/>
        <w:rPr>
          <w:b/>
          <w:bCs/>
          <w:sz w:val="28"/>
          <w:szCs w:val="28"/>
        </w:rPr>
      </w:pPr>
    </w:p>
    <w:p w:rsidR="000E40E4" w:rsidRDefault="000E40E4" w:rsidP="000E40E4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lastRenderedPageBreak/>
        <w:t>Приложение к рабочей программе по учебному предмету на уровне основного общего образования</w:t>
      </w:r>
    </w:p>
    <w:p w:rsidR="000E40E4" w:rsidRDefault="000E40E4" w:rsidP="000E40E4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C542CB">
      <w:pPr>
        <w:spacing w:after="0" w:line="240" w:lineRule="auto"/>
        <w:rPr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09098E" w:rsidTr="000A154D">
        <w:trPr>
          <w:trHeight w:val="1715"/>
          <w:jc w:val="center"/>
        </w:trPr>
        <w:tc>
          <w:tcPr>
            <w:tcW w:w="5550" w:type="dxa"/>
          </w:tcPr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 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Олефир Н.Н.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</w:tcPr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09098E" w:rsidRDefault="0009098E" w:rsidP="000A154D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5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09098E" w:rsidRPr="00F85312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Жолудева Е.А.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Pr="00734886" w:rsidRDefault="0009098E" w:rsidP="0009098E">
      <w:pPr>
        <w:pStyle w:val="Default"/>
        <w:jc w:val="center"/>
        <w:rPr>
          <w:b/>
          <w:bCs/>
          <w:sz w:val="32"/>
          <w:szCs w:val="32"/>
        </w:rPr>
      </w:pPr>
    </w:p>
    <w:p w:rsidR="0009098E" w:rsidRPr="00734886" w:rsidRDefault="0009098E" w:rsidP="0009098E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9098E" w:rsidRPr="00734886" w:rsidRDefault="0009098E" w:rsidP="0009098E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9098E" w:rsidRPr="00734886" w:rsidRDefault="0009098E" w:rsidP="0009098E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</w:t>
      </w:r>
      <w:r>
        <w:rPr>
          <w:rFonts w:eastAsia="Calibri"/>
          <w:b/>
          <w:bCs/>
          <w:sz w:val="32"/>
          <w:szCs w:val="32"/>
        </w:rPr>
        <w:t>Обществознание</w:t>
      </w:r>
      <w:r w:rsidRPr="00734886">
        <w:rPr>
          <w:sz w:val="32"/>
          <w:szCs w:val="32"/>
        </w:rPr>
        <w:t>»</w:t>
      </w:r>
    </w:p>
    <w:p w:rsidR="0009098E" w:rsidRDefault="0009098E" w:rsidP="0009098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09098E" w:rsidRPr="00734886" w:rsidRDefault="0009098E" w:rsidP="0009098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(7 В класс)</w:t>
      </w:r>
    </w:p>
    <w:p w:rsidR="0009098E" w:rsidRDefault="0009098E" w:rsidP="0009098E">
      <w:pPr>
        <w:spacing w:after="0" w:line="240" w:lineRule="auto"/>
        <w:jc w:val="center"/>
        <w:rPr>
          <w:sz w:val="28"/>
          <w:szCs w:val="28"/>
        </w:rPr>
      </w:pPr>
    </w:p>
    <w:p w:rsidR="0009098E" w:rsidRDefault="0009098E" w:rsidP="0009098E">
      <w:pPr>
        <w:spacing w:after="0" w:line="240" w:lineRule="auto"/>
        <w:jc w:val="center"/>
        <w:rPr>
          <w:sz w:val="28"/>
          <w:szCs w:val="28"/>
        </w:rPr>
      </w:pPr>
    </w:p>
    <w:p w:rsid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9675D" w:rsidRDefault="0059675D" w:rsidP="0059675D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59675D" w:rsidRDefault="0059675D" w:rsidP="0059675D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О.Н.Каширина</w:t>
      </w:r>
    </w:p>
    <w:p w:rsidR="0059675D" w:rsidRPr="0059675D" w:rsidRDefault="0059675D" w:rsidP="0059675D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 обществознания </w:t>
      </w: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Default="0009098E" w:rsidP="0009098E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  <w:r>
        <w:rPr>
          <w:rStyle w:val="FontStyle21"/>
          <w:b/>
          <w:sz w:val="24"/>
          <w:szCs w:val="24"/>
        </w:rPr>
        <w:t xml:space="preserve">Изменения и дополнения к рабочей программе учебного предмета «Обществознание», направленные на </w:t>
      </w:r>
      <w:r w:rsidRPr="0099529A">
        <w:rPr>
          <w:rStyle w:val="FontStyle21"/>
          <w:b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09098E" w:rsidRPr="0099529A" w:rsidRDefault="0009098E" w:rsidP="0009098E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</w:p>
    <w:p w:rsidR="0009098E" w:rsidRPr="000E40E4" w:rsidRDefault="0009098E" w:rsidP="000E40E4">
      <w:pPr>
        <w:spacing w:after="0" w:line="240" w:lineRule="auto"/>
        <w:jc w:val="both"/>
        <w:rPr>
          <w:rStyle w:val="FontStyle21"/>
          <w:b/>
          <w:sz w:val="24"/>
          <w:szCs w:val="24"/>
        </w:rPr>
      </w:pPr>
      <w:r w:rsidRPr="000E40E4">
        <w:rPr>
          <w:rStyle w:val="FontStyle21"/>
          <w:b/>
          <w:sz w:val="24"/>
          <w:szCs w:val="24"/>
        </w:rPr>
        <w:t xml:space="preserve">Планируемые результаты освоения учебного предмета, курса, направленные на формирование и развитие </w:t>
      </w:r>
      <w:r w:rsidRPr="000E40E4">
        <w:rPr>
          <w:rStyle w:val="FontStyle21"/>
          <w:b/>
          <w:sz w:val="24"/>
          <w:szCs w:val="24"/>
          <w:u w:val="single"/>
        </w:rPr>
        <w:t>несформированных</w:t>
      </w:r>
      <w:r w:rsidRPr="000E40E4">
        <w:rPr>
          <w:rStyle w:val="FontStyle21"/>
          <w:b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09098E" w:rsidRDefault="0009098E" w:rsidP="0009098E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09098E" w:rsidRPr="000E40E4" w:rsidRDefault="0009098E" w:rsidP="000E40E4">
      <w:pPr>
        <w:pStyle w:val="a3"/>
        <w:numPr>
          <w:ilvl w:val="0"/>
          <w:numId w:val="6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0E40E4">
        <w:rPr>
          <w:rStyle w:val="FontStyle21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09098E" w:rsidRPr="000E40E4" w:rsidRDefault="0009098E" w:rsidP="000E40E4">
      <w:pPr>
        <w:pStyle w:val="a3"/>
        <w:numPr>
          <w:ilvl w:val="0"/>
          <w:numId w:val="6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0E40E4">
        <w:rPr>
          <w:rStyle w:val="FontStyle21"/>
          <w:sz w:val="24"/>
          <w:szCs w:val="24"/>
        </w:rPr>
        <w:t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</w:r>
      <w:r w:rsidRPr="000E40E4">
        <w:rPr>
          <w:rStyle w:val="FontStyle21"/>
          <w:sz w:val="24"/>
          <w:szCs w:val="24"/>
        </w:rPr>
        <w:tab/>
      </w:r>
      <w:r w:rsidRPr="000E40E4">
        <w:rPr>
          <w:rStyle w:val="FontStyle21"/>
          <w:sz w:val="24"/>
          <w:szCs w:val="24"/>
        </w:rPr>
        <w:tab/>
      </w:r>
      <w:r w:rsidRPr="000E40E4">
        <w:rPr>
          <w:rStyle w:val="FontStyle21"/>
          <w:sz w:val="24"/>
          <w:szCs w:val="24"/>
        </w:rPr>
        <w:tab/>
      </w:r>
      <w:r w:rsidRPr="000E40E4">
        <w:rPr>
          <w:rStyle w:val="FontStyle21"/>
          <w:sz w:val="24"/>
          <w:szCs w:val="24"/>
        </w:rPr>
        <w:tab/>
      </w:r>
      <w:r w:rsidRPr="000E40E4">
        <w:rPr>
          <w:rStyle w:val="FontStyle21"/>
          <w:sz w:val="24"/>
          <w:szCs w:val="24"/>
        </w:rPr>
        <w:tab/>
      </w:r>
      <w:r w:rsidRPr="000E40E4">
        <w:rPr>
          <w:rStyle w:val="FontStyle21"/>
          <w:sz w:val="24"/>
          <w:szCs w:val="24"/>
        </w:rPr>
        <w:tab/>
      </w:r>
      <w:r w:rsidRPr="000E40E4">
        <w:rPr>
          <w:rStyle w:val="FontStyle21"/>
          <w:sz w:val="24"/>
          <w:szCs w:val="24"/>
        </w:rPr>
        <w:tab/>
      </w:r>
      <w:r w:rsidRPr="000E40E4">
        <w:rPr>
          <w:rStyle w:val="FontStyle21"/>
          <w:sz w:val="24"/>
          <w:szCs w:val="24"/>
        </w:rPr>
        <w:tab/>
      </w:r>
      <w:r w:rsidRPr="000E40E4">
        <w:rPr>
          <w:rStyle w:val="FontStyle21"/>
          <w:sz w:val="24"/>
          <w:szCs w:val="24"/>
        </w:rPr>
        <w:tab/>
      </w:r>
      <w:r w:rsidRPr="000E40E4">
        <w:rPr>
          <w:rStyle w:val="FontStyle21"/>
          <w:sz w:val="24"/>
          <w:szCs w:val="24"/>
        </w:rPr>
        <w:tab/>
      </w:r>
    </w:p>
    <w:p w:rsidR="0009098E" w:rsidRPr="000E40E4" w:rsidRDefault="0009098E" w:rsidP="000E40E4">
      <w:pPr>
        <w:pStyle w:val="a3"/>
        <w:numPr>
          <w:ilvl w:val="0"/>
          <w:numId w:val="6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0E40E4">
        <w:rPr>
          <w:rStyle w:val="FontStyle21"/>
          <w:sz w:val="24"/>
          <w:szCs w:val="24"/>
        </w:rPr>
        <w:t>Находить, извлекать и осмысливать информацию различного характера,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</w:p>
    <w:p w:rsidR="0009098E" w:rsidRPr="000E40E4" w:rsidRDefault="0009098E" w:rsidP="000E40E4">
      <w:pPr>
        <w:pStyle w:val="a3"/>
        <w:numPr>
          <w:ilvl w:val="0"/>
          <w:numId w:val="6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0E40E4">
        <w:rPr>
          <w:rStyle w:val="FontStyle21"/>
          <w:sz w:val="24"/>
          <w:szCs w:val="24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</w:r>
    </w:p>
    <w:p w:rsidR="0009098E" w:rsidRPr="000E40E4" w:rsidRDefault="0009098E" w:rsidP="000E40E4">
      <w:pPr>
        <w:pStyle w:val="a3"/>
        <w:numPr>
          <w:ilvl w:val="0"/>
          <w:numId w:val="6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0E40E4">
        <w:rPr>
          <w:rStyle w:val="FontStyle21"/>
          <w:sz w:val="24"/>
          <w:szCs w:val="24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</w:r>
    </w:p>
    <w:p w:rsidR="0009098E" w:rsidRPr="000E40E4" w:rsidRDefault="0009098E" w:rsidP="000E40E4">
      <w:pPr>
        <w:pStyle w:val="a3"/>
        <w:numPr>
          <w:ilvl w:val="0"/>
          <w:numId w:val="6"/>
        </w:numPr>
        <w:spacing w:after="0" w:line="240" w:lineRule="auto"/>
        <w:jc w:val="both"/>
        <w:rPr>
          <w:rStyle w:val="FontStyle21"/>
          <w:b/>
          <w:sz w:val="24"/>
          <w:szCs w:val="24"/>
        </w:rPr>
      </w:pPr>
      <w:r w:rsidRPr="000E40E4">
        <w:rPr>
          <w:rStyle w:val="FontStyle21"/>
          <w:sz w:val="24"/>
          <w:szCs w:val="24"/>
        </w:rPr>
        <w:t>Характеризовать государственное устройство Российской Федерации, называть органы государственной власти страны; раскрывать достижения российского народа; осознавать значение патриотической позиции в укреплении нашего государства</w:t>
      </w:r>
    </w:p>
    <w:p w:rsidR="0009098E" w:rsidRPr="0009098E" w:rsidRDefault="0009098E" w:rsidP="000E40E4">
      <w:pPr>
        <w:spacing w:after="0" w:line="240" w:lineRule="auto"/>
        <w:rPr>
          <w:rStyle w:val="FontStyle21"/>
          <w:b/>
          <w:sz w:val="24"/>
          <w:szCs w:val="24"/>
        </w:rPr>
      </w:pPr>
    </w:p>
    <w:p w:rsidR="0009098E" w:rsidRP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FA7426" w:rsidRPr="0009098E" w:rsidRDefault="00FA7426" w:rsidP="00FA7426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  <w:r w:rsidRPr="0009098E">
        <w:rPr>
          <w:rStyle w:val="FontStyle21"/>
          <w:b/>
          <w:sz w:val="24"/>
          <w:szCs w:val="24"/>
        </w:rPr>
        <w:t>Содержание</w:t>
      </w:r>
    </w:p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9"/>
        <w:gridCol w:w="7570"/>
      </w:tblGrid>
      <w:tr w:rsidR="00FA7426" w:rsidRPr="00FA7426" w:rsidTr="000A154D">
        <w:trPr>
          <w:trHeight w:val="276"/>
        </w:trPr>
        <w:tc>
          <w:tcPr>
            <w:tcW w:w="3544" w:type="dxa"/>
            <w:vMerge w:val="restart"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544" w:type="dxa"/>
            <w:vMerge w:val="restart"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Основные дидактические единицы</w:t>
            </w:r>
          </w:p>
        </w:tc>
      </w:tr>
      <w:tr w:rsidR="00FA7426" w:rsidRPr="00FA7426" w:rsidTr="000A154D">
        <w:trPr>
          <w:trHeight w:val="276"/>
        </w:trPr>
        <w:tc>
          <w:tcPr>
            <w:tcW w:w="3544" w:type="dxa"/>
            <w:vMerge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7426" w:rsidRPr="00FA7426" w:rsidTr="000A154D">
        <w:tc>
          <w:tcPr>
            <w:tcW w:w="3544" w:type="dxa"/>
          </w:tcPr>
          <w:p w:rsidR="00FA7426" w:rsidRPr="00FA7426" w:rsidRDefault="00FA7426" w:rsidP="000A154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      </w:r>
          </w:p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Личность. Социальные параметры личности. Индивидуальность человека. Качества сильной личности.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«Человек познает мир»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Познание человеком мира и самого себя. Самосознание и самооценка. Способности человека.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«Человек и его деятельность»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Деятельность человека, ее основные формы (труд, игра, учение). Мотивы деятельности. Связь между деятельностью и формированием личности. Знания и умения как условие успешной деятельности.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«Потребности человека»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Потребности человека – биологические, социальные, духовные. Индивидуальный характер потребностей. Люди с ограниченными возможностями и особыми потребностями. Духовный мир человека. Мысли и чувства.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«На пути к жизненному успеху» </w:t>
            </w:r>
          </w:p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7426" w:rsidRPr="00FA7426" w:rsidTr="000A154D">
        <w:tc>
          <w:tcPr>
            <w:tcW w:w="3544" w:type="dxa"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Межличностные отношения, их особенности, виды. Общение, средства общения. Конфликты в межличностном общении и способы их разрешения. Посредничество при разрешении конфликтов.</w:t>
            </w:r>
          </w:p>
        </w:tc>
        <w:tc>
          <w:tcPr>
            <w:tcW w:w="3544" w:type="dxa"/>
          </w:tcPr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«Межличностные отношения»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Человек и ближайшее социальное окружение. Межличностные отношения. Роль чувств в отношениях между людьми. Сотрудничество и соперничество. Солидарность, лояльность, толерантность, взаимопонимание.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«Человек в группе»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группы (большие и малые). Человек в малой группе. Группы формальные и неформальные. Лидеры. Групповые нормы.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«Общение»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Общение – форма отношения человека к окружающему миру. Цели общения. Средства общения. Особенности общения со сверстниками, старшими и младшими.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«Конфликты в межличностных отношениях»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175" w:line="240" w:lineRule="auto"/>
              <w:ind w:left="60" w:right="40" w:firstLine="3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Межличностные конфликты и причины их возникновения. Агрессивное повеление. Конструктивное разрешение конфликта. Как победить обиду и установить контакт.</w:t>
            </w:r>
          </w:p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Default="00FA7426" w:rsidP="00FA7426">
      <w:pPr>
        <w:pStyle w:val="a3"/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Default="00FA7426" w:rsidP="00FA7426">
      <w:pPr>
        <w:pStyle w:val="a3"/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Pr="00FA7426" w:rsidRDefault="00FA7426" w:rsidP="00FA7426">
      <w:pPr>
        <w:pStyle w:val="a3"/>
        <w:spacing w:after="0" w:line="240" w:lineRule="auto"/>
        <w:ind w:left="360"/>
        <w:jc w:val="both"/>
        <w:rPr>
          <w:rStyle w:val="FontStyle21"/>
          <w:b/>
          <w:sz w:val="24"/>
          <w:szCs w:val="24"/>
        </w:rPr>
      </w:pPr>
      <w:r w:rsidRPr="002E64C6">
        <w:rPr>
          <w:rStyle w:val="FontStyle21"/>
          <w:b/>
          <w:sz w:val="24"/>
          <w:szCs w:val="24"/>
        </w:rPr>
        <w:t xml:space="preserve">Тематическое планирование </w:t>
      </w:r>
      <w:r w:rsidR="00F47577">
        <w:rPr>
          <w:rStyle w:val="FontStyle21"/>
          <w:b/>
          <w:sz w:val="24"/>
          <w:szCs w:val="24"/>
        </w:rPr>
        <w:t>7Б</w:t>
      </w:r>
      <w:r w:rsidRPr="00FA7426">
        <w:rPr>
          <w:rStyle w:val="FontStyle21"/>
          <w:b/>
          <w:sz w:val="24"/>
          <w:szCs w:val="24"/>
        </w:rPr>
        <w:t xml:space="preserve"> класс</w:t>
      </w:r>
    </w:p>
    <w:tbl>
      <w:tblPr>
        <w:tblW w:w="15002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2830"/>
        <w:gridCol w:w="992"/>
        <w:gridCol w:w="5387"/>
        <w:gridCol w:w="1134"/>
        <w:gridCol w:w="1134"/>
        <w:gridCol w:w="3525"/>
      </w:tblGrid>
      <w:tr w:rsidR="00F47577" w:rsidRPr="00E763D9" w:rsidTr="00041389">
        <w:trPr>
          <w:trHeight w:val="47"/>
          <w:jc w:val="center"/>
        </w:trPr>
        <w:tc>
          <w:tcPr>
            <w:tcW w:w="28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63D9"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E763D9">
              <w:rPr>
                <w:rFonts w:ascii="Times New Roman" w:hAnsi="Times New Roman" w:cs="Times New Roman"/>
                <w:b/>
                <w:bCs/>
              </w:rPr>
              <w:t>Кол-во часов на тему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E763D9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5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E763D9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28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646585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0A154D" w:rsidRDefault="00646585" w:rsidP="00646585">
            <w:pPr>
              <w:spacing w:line="276" w:lineRule="auto"/>
              <w:rPr>
                <w:rFonts w:ascii="Times New Roman" w:hAnsi="Times New Roman" w:cs="Times New Roman"/>
                <w:color w:val="040404"/>
              </w:rPr>
            </w:pPr>
            <w:r w:rsidRPr="000A154D">
              <w:rPr>
                <w:rFonts w:ascii="Times New Roman" w:hAnsi="Times New Roman" w:cs="Times New Roman"/>
                <w:color w:val="040404"/>
              </w:rPr>
              <w:lastRenderedPageBreak/>
              <w:t>Виновен – отвечай.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0A154D" w:rsidRDefault="00646585" w:rsidP="00646585">
            <w:pPr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>
              <w:rPr>
                <w:rFonts w:ascii="Times New Roman" w:hAnsi="Times New Roman" w:cs="Times New Roman"/>
                <w:bCs/>
                <w:color w:val="04040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0A154D" w:rsidRDefault="00646585" w:rsidP="00646585">
            <w:pPr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Формирование у учащихся умений построения и реализации новых знаний (понятий, способов действий): написание сочинения,  фронтальная беседа, комплексное повторение, проектирование выполнения домашнего задания. Работа с текстом учебника по заданиям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46585" w:rsidRPr="000A154D" w:rsidRDefault="00646585" w:rsidP="0064658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40404"/>
                <w:lang w:val="en-US"/>
              </w:rPr>
              <w:t>18</w:t>
            </w:r>
            <w:r w:rsidRPr="000A154D">
              <w:rPr>
                <w:rFonts w:ascii="Times New Roman" w:hAnsi="Times New Roman" w:cs="Times New Roman"/>
                <w:bCs/>
                <w:color w:val="040404"/>
                <w:lang w:val="en-US"/>
              </w:rPr>
              <w:t>.11</w:t>
            </w:r>
          </w:p>
          <w:p w:rsidR="00646585" w:rsidRPr="000A154D" w:rsidRDefault="00646585" w:rsidP="0064658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46585" w:rsidRPr="00E763D9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585" w:rsidRPr="00E763D9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46585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AA58F1" w:rsidRDefault="00646585" w:rsidP="006465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Повторим изученное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AA58F1" w:rsidRDefault="00646585" w:rsidP="006465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AA58F1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Организация совместной учебной деятельности</w:t>
            </w:r>
            <w:r w:rsidRPr="00AA58F1">
              <w:rPr>
                <w:rFonts w:ascii="Times New Roman" w:hAnsi="Times New Roman" w:cs="Times New Roman"/>
              </w:rPr>
              <w:t xml:space="preserve">, </w:t>
            </w:r>
          </w:p>
          <w:p w:rsidR="00646585" w:rsidRPr="00AA58F1" w:rsidRDefault="00646585" w:rsidP="006465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фронтальный опрос, самостоятельная работа; тренажер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46585" w:rsidRPr="00AA58F1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  <w:p w:rsidR="00646585" w:rsidRPr="00AA58F1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46585" w:rsidRPr="00AA58F1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585" w:rsidRPr="000A154D" w:rsidRDefault="00646585" w:rsidP="0064658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 w:rsidRPr="00E763D9">
              <w:rPr>
                <w:rFonts w:ascii="Times New Roman" w:hAnsi="Times New Roman" w:cs="Times New Roman"/>
              </w:rPr>
              <w:t>(</w:t>
            </w:r>
            <w:r w:rsidRPr="00633A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)</w:t>
            </w:r>
          </w:p>
          <w:p w:rsidR="00646585" w:rsidRPr="00AA58F1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 xml:space="preserve">Сокращение на 1 час </w:t>
            </w:r>
            <w:r>
              <w:rPr>
                <w:rFonts w:ascii="Times New Roman" w:hAnsi="Times New Roman" w:cs="Times New Roman"/>
              </w:rPr>
              <w:t>урока «Виновен - отвечай»</w:t>
            </w:r>
          </w:p>
        </w:tc>
      </w:tr>
      <w:tr w:rsidR="00646585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0A154D" w:rsidRDefault="00646585" w:rsidP="0064658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Кто стоит на страже закона?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0A154D" w:rsidRDefault="00646585" w:rsidP="00646585">
            <w:pPr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0A154D" w:rsidRDefault="00646585" w:rsidP="00646585">
            <w:pPr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Формирование у учащихся умений построения и реализации новых знаний (понятий, способов действий): написание сочинения,  фронтальная беседа, комплексное повторение, проектирование выполнения домашнего задания. Работа с текстом учебника по заданиям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46585" w:rsidRPr="000A154D" w:rsidRDefault="00646585" w:rsidP="0064658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40404"/>
                <w:lang w:val="en-US"/>
              </w:rPr>
              <w:t>02.12</w:t>
            </w:r>
          </w:p>
          <w:p w:rsidR="00646585" w:rsidRPr="000A154D" w:rsidRDefault="00646585" w:rsidP="0064658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46585" w:rsidRPr="00E763D9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585" w:rsidRPr="00E763D9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46585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AA58F1" w:rsidRDefault="00646585" w:rsidP="006465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Повторим изученное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AA58F1" w:rsidRDefault="00646585" w:rsidP="006465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AA58F1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Организация совместной учебной деятельности</w:t>
            </w:r>
            <w:r w:rsidRPr="00AA58F1">
              <w:rPr>
                <w:rFonts w:ascii="Times New Roman" w:hAnsi="Times New Roman" w:cs="Times New Roman"/>
              </w:rPr>
              <w:t xml:space="preserve">, </w:t>
            </w:r>
          </w:p>
          <w:p w:rsidR="00646585" w:rsidRPr="00AA58F1" w:rsidRDefault="00646585" w:rsidP="006465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фронтальный опрос, самостоятельная работа; тренажер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46585" w:rsidRPr="000A154D" w:rsidRDefault="00646585" w:rsidP="0064658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40404"/>
                <w:lang w:val="en-US"/>
              </w:rPr>
              <w:t>09.12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46585" w:rsidRPr="00E763D9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585" w:rsidRPr="00633AA4" w:rsidRDefault="00646585" w:rsidP="0064658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E763D9">
              <w:rPr>
                <w:rFonts w:ascii="Times New Roman" w:hAnsi="Times New Roman" w:cs="Times New Roman"/>
              </w:rPr>
              <w:t>Повторение (</w:t>
            </w:r>
            <w:r w:rsidRPr="00633A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      </w:r>
          </w:p>
          <w:p w:rsidR="00646585" w:rsidRPr="00E763D9" w:rsidRDefault="00646585" w:rsidP="0064658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</w:rPr>
              <w:t>»</w:t>
            </w:r>
          </w:p>
        </w:tc>
      </w:tr>
      <w:tr w:rsidR="00646585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0A154D" w:rsidRDefault="00646585" w:rsidP="0064658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Повторение и обобщение по теме: « Регулирование поведения людей в обществе».</w:t>
            </w:r>
            <w:r>
              <w:rPr>
                <w:rFonts w:ascii="Times New Roman" w:hAnsi="Times New Roman" w:cs="Times New Roman"/>
                <w:bCs/>
                <w:color w:val="040404"/>
              </w:rPr>
              <w:t xml:space="preserve"> Письменная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0A154D" w:rsidRDefault="00646585" w:rsidP="00646585">
            <w:pPr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585" w:rsidRPr="000A154D" w:rsidRDefault="00646585" w:rsidP="00646585">
            <w:pPr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Формирование у учащихся умений построения и реализации новых знаний (понятий, способов действий): написание сочинения,  фронтальная беседа, комплексное повторение, проектирование выполнения домашнего задания. Работа с текстом учебника по заданиям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46585" w:rsidRPr="000A154D" w:rsidRDefault="00646585" w:rsidP="0064658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40404"/>
                <w:lang w:val="en-US"/>
              </w:rPr>
              <w:t>16.12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46585" w:rsidRPr="00E763D9" w:rsidRDefault="00646585" w:rsidP="00646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585" w:rsidRDefault="00646585" w:rsidP="0064658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154D">
              <w:rPr>
                <w:rFonts w:ascii="Times New Roman" w:eastAsia="Calibri" w:hAnsi="Times New Roman" w:cs="Times New Roman"/>
              </w:rPr>
              <w:t>Добавлен 1 час за счёт сокращения количества часов на тему «Повторение»</w:t>
            </w:r>
          </w:p>
          <w:p w:rsidR="00646585" w:rsidRPr="00E763D9" w:rsidRDefault="00646585" w:rsidP="0064658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ПР включены задания</w:t>
            </w:r>
            <w:r w:rsidRPr="00F47577">
              <w:rPr>
                <w:rFonts w:ascii="Times New Roman" w:eastAsia="Calibri" w:hAnsi="Times New Roman" w:cs="Times New Roman"/>
              </w:rPr>
              <w:t xml:space="preserve"> на проверку с</w:t>
            </w:r>
            <w:r>
              <w:rPr>
                <w:rFonts w:ascii="Times New Roman" w:eastAsia="Calibri" w:hAnsi="Times New Roman" w:cs="Times New Roman"/>
              </w:rPr>
              <w:t xml:space="preserve">формированности умений </w:t>
            </w:r>
            <w:r w:rsidRPr="00F47577">
              <w:rPr>
                <w:rFonts w:ascii="Times New Roman" w:eastAsia="Calibri" w:hAnsi="Times New Roman" w:cs="Times New Roman"/>
              </w:rPr>
              <w:t>выделять сущностные характеристики и основные виды деятельности людей, объяснять роль мотивов в деятельности человека;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5A5621">
              <w:rPr>
                <w:rStyle w:val="FontStyle21"/>
                <w:sz w:val="24"/>
                <w:szCs w:val="24"/>
              </w:rPr>
              <w:lastRenderedPageBreak/>
              <w:t>развитие способностей обучающихся делать необходимые выводы и давать обоснованные оценки социальным событиям и процессам;</w:t>
            </w:r>
            <w:r>
              <w:rPr>
                <w:rStyle w:val="FontStyle21"/>
                <w:sz w:val="24"/>
                <w:szCs w:val="24"/>
              </w:rPr>
              <w:t>с</w:t>
            </w:r>
            <w:r w:rsidRPr="00F47577">
              <w:rPr>
                <w:rStyle w:val="FontStyle21"/>
                <w:sz w:val="24"/>
                <w:szCs w:val="24"/>
              </w:rPr>
      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      </w: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150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  <w:b/>
                <w:bCs/>
                <w:color w:val="040404"/>
              </w:rPr>
              <w:lastRenderedPageBreak/>
              <w:t>Глава 2. Человек среди людей (6 часов)</w:t>
            </w: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E763D9">
              <w:rPr>
                <w:rFonts w:ascii="Times New Roman" w:hAnsi="Times New Roman" w:cs="Times New Roman"/>
                <w:bCs/>
                <w:color w:val="040404"/>
              </w:rPr>
              <w:t>Межличностные отношения.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E763D9">
              <w:rPr>
                <w:rFonts w:ascii="Times New Roman" w:hAnsi="Times New Roman" w:cs="Times New Roman"/>
                <w:bCs/>
                <w:color w:val="040404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spacing w:line="276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E763D9">
              <w:rPr>
                <w:rFonts w:ascii="Times New Roman" w:hAnsi="Times New Roman" w:cs="Times New Roman"/>
                <w:bCs/>
                <w:color w:val="040404"/>
              </w:rPr>
              <w:t>Формирование у учащихся умений построения и реализации новых знаний (понятий, способов действий): написание сочинения,  фронтальная беседа,</w:t>
            </w:r>
          </w:p>
          <w:p w:rsidR="00F47577" w:rsidRPr="00E763D9" w:rsidRDefault="00F47577" w:rsidP="00041389">
            <w:pPr>
              <w:spacing w:line="276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E763D9">
              <w:rPr>
                <w:rFonts w:ascii="Times New Roman" w:hAnsi="Times New Roman" w:cs="Times New Roman"/>
                <w:bCs/>
                <w:color w:val="040404"/>
              </w:rPr>
              <w:t>комплексное повторение, проектирование выполнения домашнего задания. Работа с текстом учебника по заданиям; выполнение проблемных заданий и моделирование ситуаций, и их анализ.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46585" w:rsidRDefault="00646585" w:rsidP="0064658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>
              <w:rPr>
                <w:rFonts w:ascii="Times New Roman" w:hAnsi="Times New Roman" w:cs="Times New Roman"/>
                <w:bCs/>
                <w:color w:val="040404"/>
              </w:rPr>
              <w:t>23.12</w:t>
            </w:r>
          </w:p>
          <w:p w:rsidR="00F47577" w:rsidRPr="00633AA4" w:rsidRDefault="00F47577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09098E" w:rsidRPr="00734886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098E" w:rsidRDefault="0009098E" w:rsidP="0009098E">
      <w:pPr>
        <w:spacing w:after="0" w:line="240" w:lineRule="auto"/>
        <w:rPr>
          <w:sz w:val="28"/>
          <w:szCs w:val="28"/>
        </w:rPr>
      </w:pPr>
    </w:p>
    <w:p w:rsidR="0009098E" w:rsidRDefault="0009098E" w:rsidP="0009098E"/>
    <w:p w:rsidR="0009098E" w:rsidRDefault="0009098E" w:rsidP="00C542CB">
      <w:pPr>
        <w:spacing w:after="0" w:line="240" w:lineRule="auto"/>
        <w:rPr>
          <w:sz w:val="28"/>
          <w:szCs w:val="28"/>
        </w:rPr>
      </w:pPr>
    </w:p>
    <w:p w:rsidR="004E4F18" w:rsidRDefault="004E4F18"/>
    <w:p w:rsidR="000E40E4" w:rsidRDefault="000E40E4" w:rsidP="000E40E4">
      <w:pPr>
        <w:pStyle w:val="Default"/>
        <w:jc w:val="center"/>
        <w:rPr>
          <w:b/>
          <w:bCs/>
          <w:sz w:val="28"/>
          <w:szCs w:val="28"/>
        </w:rPr>
      </w:pPr>
    </w:p>
    <w:p w:rsidR="000E40E4" w:rsidRDefault="000E40E4" w:rsidP="000E40E4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0E40E4" w:rsidRDefault="000E40E4" w:rsidP="000E40E4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/>
    <w:p w:rsidR="0009098E" w:rsidRDefault="0009098E"/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09098E" w:rsidTr="000A154D">
        <w:trPr>
          <w:trHeight w:val="1715"/>
          <w:jc w:val="center"/>
        </w:trPr>
        <w:tc>
          <w:tcPr>
            <w:tcW w:w="5550" w:type="dxa"/>
          </w:tcPr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 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Олефир Н.Н.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</w:tcPr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09098E" w:rsidRDefault="0009098E" w:rsidP="000A154D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5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09098E" w:rsidRPr="00F85312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Жолудева Е.А.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Pr="00734886" w:rsidRDefault="0009098E" w:rsidP="0009098E">
      <w:pPr>
        <w:pStyle w:val="Default"/>
        <w:jc w:val="center"/>
        <w:rPr>
          <w:b/>
          <w:bCs/>
          <w:sz w:val="32"/>
          <w:szCs w:val="32"/>
        </w:rPr>
      </w:pPr>
    </w:p>
    <w:p w:rsidR="0009098E" w:rsidRPr="00734886" w:rsidRDefault="0009098E" w:rsidP="0009098E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9098E" w:rsidRPr="00734886" w:rsidRDefault="0009098E" w:rsidP="0009098E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9098E" w:rsidRPr="00734886" w:rsidRDefault="0009098E" w:rsidP="0009098E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</w:t>
      </w:r>
      <w:r>
        <w:rPr>
          <w:rFonts w:eastAsia="Calibri"/>
          <w:b/>
          <w:bCs/>
          <w:sz w:val="32"/>
          <w:szCs w:val="32"/>
        </w:rPr>
        <w:t>Обществознание</w:t>
      </w:r>
      <w:r w:rsidRPr="00734886">
        <w:rPr>
          <w:sz w:val="32"/>
          <w:szCs w:val="32"/>
        </w:rPr>
        <w:t>»</w:t>
      </w:r>
    </w:p>
    <w:p w:rsidR="0009098E" w:rsidRDefault="0009098E" w:rsidP="0009098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09098E" w:rsidRPr="00734886" w:rsidRDefault="0009098E" w:rsidP="0009098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(7 </w:t>
      </w:r>
      <w:r w:rsidR="000E40E4">
        <w:rPr>
          <w:rFonts w:ascii="Times New Roman" w:hAnsi="Times New Roman" w:cs="Times New Roman"/>
          <w:sz w:val="32"/>
          <w:szCs w:val="32"/>
        </w:rPr>
        <w:t>Г класс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09098E" w:rsidRDefault="0009098E" w:rsidP="0009098E">
      <w:pPr>
        <w:spacing w:after="0" w:line="240" w:lineRule="auto"/>
        <w:jc w:val="center"/>
        <w:rPr>
          <w:sz w:val="28"/>
          <w:szCs w:val="28"/>
        </w:rPr>
      </w:pPr>
    </w:p>
    <w:p w:rsidR="0009098E" w:rsidRDefault="0009098E" w:rsidP="0009098E">
      <w:pPr>
        <w:spacing w:after="0" w:line="240" w:lineRule="auto"/>
        <w:jc w:val="center"/>
        <w:rPr>
          <w:sz w:val="28"/>
          <w:szCs w:val="28"/>
        </w:rPr>
      </w:pPr>
    </w:p>
    <w:p w:rsid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9675D" w:rsidRDefault="0059675D" w:rsidP="0059675D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59675D" w:rsidRDefault="0059675D" w:rsidP="0059675D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О.Н.Каширина</w:t>
      </w:r>
    </w:p>
    <w:p w:rsidR="0059675D" w:rsidRPr="0059675D" w:rsidRDefault="0059675D" w:rsidP="0059675D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 обществознания </w:t>
      </w: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Default="0009098E" w:rsidP="0009098E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  <w:r>
        <w:rPr>
          <w:rStyle w:val="FontStyle21"/>
          <w:b/>
          <w:sz w:val="24"/>
          <w:szCs w:val="24"/>
        </w:rPr>
        <w:t xml:space="preserve">Изменения и дополнения к рабочей программе учебного предмета «Обществознание», направленные на </w:t>
      </w:r>
      <w:r w:rsidRPr="0099529A">
        <w:rPr>
          <w:rStyle w:val="FontStyle21"/>
          <w:b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09098E" w:rsidRPr="0099529A" w:rsidRDefault="0009098E" w:rsidP="0009098E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</w:p>
    <w:p w:rsidR="0009098E" w:rsidRPr="000E40E4" w:rsidRDefault="0009098E" w:rsidP="000E40E4">
      <w:pPr>
        <w:spacing w:after="0" w:line="240" w:lineRule="auto"/>
        <w:jc w:val="both"/>
        <w:rPr>
          <w:rStyle w:val="FontStyle21"/>
          <w:b/>
          <w:sz w:val="24"/>
          <w:szCs w:val="24"/>
        </w:rPr>
      </w:pPr>
      <w:r w:rsidRPr="000E40E4">
        <w:rPr>
          <w:rStyle w:val="FontStyle21"/>
          <w:b/>
          <w:sz w:val="24"/>
          <w:szCs w:val="24"/>
        </w:rPr>
        <w:t xml:space="preserve">Планируемые результаты освоения учебного предмета, курса, направленные на формирование и развитие </w:t>
      </w:r>
      <w:r w:rsidRPr="000E40E4">
        <w:rPr>
          <w:rStyle w:val="FontStyle21"/>
          <w:b/>
          <w:sz w:val="24"/>
          <w:szCs w:val="24"/>
          <w:u w:val="single"/>
        </w:rPr>
        <w:t>несформированных</w:t>
      </w:r>
      <w:r w:rsidRPr="000E40E4">
        <w:rPr>
          <w:rStyle w:val="FontStyle21"/>
          <w:b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09098E" w:rsidRDefault="0009098E" w:rsidP="0009098E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09098E" w:rsidRPr="000E40E4" w:rsidRDefault="0009098E" w:rsidP="000E40E4">
      <w:pPr>
        <w:pStyle w:val="a3"/>
        <w:numPr>
          <w:ilvl w:val="0"/>
          <w:numId w:val="9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0E40E4">
        <w:rPr>
          <w:rStyle w:val="FontStyle21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09098E" w:rsidRPr="000E40E4" w:rsidRDefault="0009098E" w:rsidP="000E40E4">
      <w:pPr>
        <w:pStyle w:val="a3"/>
        <w:numPr>
          <w:ilvl w:val="0"/>
          <w:numId w:val="9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0E40E4">
        <w:rPr>
          <w:rStyle w:val="FontStyle21"/>
          <w:sz w:val="24"/>
          <w:szCs w:val="24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</w:r>
    </w:p>
    <w:p w:rsidR="0009098E" w:rsidRP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FA7426" w:rsidRPr="0009098E" w:rsidRDefault="00FA7426" w:rsidP="00FA7426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  <w:r w:rsidRPr="0009098E">
        <w:rPr>
          <w:rStyle w:val="FontStyle21"/>
          <w:b/>
          <w:sz w:val="24"/>
          <w:szCs w:val="24"/>
        </w:rPr>
        <w:t>Содержание</w:t>
      </w:r>
    </w:p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9"/>
        <w:gridCol w:w="7570"/>
      </w:tblGrid>
      <w:tr w:rsidR="00FA7426" w:rsidRPr="00FA7426" w:rsidTr="000A154D">
        <w:trPr>
          <w:trHeight w:val="276"/>
        </w:trPr>
        <w:tc>
          <w:tcPr>
            <w:tcW w:w="3544" w:type="dxa"/>
            <w:vMerge w:val="restart"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544" w:type="dxa"/>
            <w:vMerge w:val="restart"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Основные дидактические единицы</w:t>
            </w:r>
          </w:p>
        </w:tc>
      </w:tr>
      <w:tr w:rsidR="00FA7426" w:rsidRPr="00FA7426" w:rsidTr="000A154D">
        <w:trPr>
          <w:trHeight w:val="276"/>
        </w:trPr>
        <w:tc>
          <w:tcPr>
            <w:tcW w:w="3544" w:type="dxa"/>
            <w:vMerge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7426" w:rsidRPr="00FA7426" w:rsidTr="000A154D">
        <w:tc>
          <w:tcPr>
            <w:tcW w:w="3544" w:type="dxa"/>
          </w:tcPr>
          <w:p w:rsidR="00FA7426" w:rsidRPr="00FA7426" w:rsidRDefault="00FA7426" w:rsidP="000A154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      </w:r>
          </w:p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Личность. Социальные параметры личности. Индивидуальность человека. Качества сильной личности.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«Человек познает мир»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Познание человеком мира и самого себя. Самосознание и самооценка. Способности человека.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«Человек и его деятельность»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Деятельность человека, ее основные формы (труд, игра, учение). Мотивы деятельности. Связь между деятельностью и формированием личности. Знания и умения как условие успешной деятельности.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«Потребности человека»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Потребности человека – биологические, социальные, духовные. Индивидуальный характер потребностей. Люди с ограниченными возможностями и особыми потребностями. Духовный мир человека. Мысли и чувства.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«На пути к жизненному успеху» </w:t>
            </w:r>
          </w:p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7426" w:rsidRPr="00FA7426" w:rsidTr="000A154D">
        <w:tc>
          <w:tcPr>
            <w:tcW w:w="3544" w:type="dxa"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Межличностные отношения, их особенности, виды. Общение, средства </w:t>
            </w: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общения. Конфликты в межличностном общении и способы их разрешения. Посредничество при разрешении конфликтов.</w:t>
            </w:r>
          </w:p>
        </w:tc>
        <w:tc>
          <w:tcPr>
            <w:tcW w:w="3544" w:type="dxa"/>
          </w:tcPr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«Межличностные отношения»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Человек и ближайшее социальное окружение. Межличностные отношения. Роль чувств в отношениях между людьми. Сотрудничество и соперничество. Солидарность, лояльность, толерантность, взаимопонимание.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«Человек в группе»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группы (большие и малые). Человек в малой группе. Группы формальные и неформальные. Лидеры. Групповые нормы.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«Общение»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Общение – форма отношения человека к окружающему миру. Цели общения. Средства общения. Особенности общения со сверстниками, старшими и младшими.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«Конфликты в межличностных отношениях»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175" w:line="240" w:lineRule="auto"/>
              <w:ind w:left="60" w:right="40" w:firstLine="3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Межличностные конфликты и причины их возникновения. Агрессивное повеление. Конструктивное разрешение конфликта. Как победить обиду и установить контакт.</w:t>
            </w:r>
          </w:p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Default="00FA7426" w:rsidP="00FA7426">
      <w:pPr>
        <w:pStyle w:val="a3"/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Default="00FA7426" w:rsidP="00FA7426">
      <w:pPr>
        <w:pStyle w:val="a3"/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Pr="00FA7426" w:rsidRDefault="00FA7426" w:rsidP="00FA7426">
      <w:pPr>
        <w:pStyle w:val="a3"/>
        <w:spacing w:after="0" w:line="240" w:lineRule="auto"/>
        <w:ind w:left="360"/>
        <w:jc w:val="both"/>
        <w:rPr>
          <w:rStyle w:val="FontStyle21"/>
          <w:b/>
          <w:sz w:val="24"/>
          <w:szCs w:val="24"/>
        </w:rPr>
      </w:pPr>
      <w:r w:rsidRPr="002E64C6">
        <w:rPr>
          <w:rStyle w:val="FontStyle21"/>
          <w:b/>
          <w:sz w:val="24"/>
          <w:szCs w:val="24"/>
        </w:rPr>
        <w:t xml:space="preserve">Тематическое планирование </w:t>
      </w:r>
      <w:r w:rsidR="00F47577">
        <w:rPr>
          <w:rStyle w:val="FontStyle21"/>
          <w:b/>
          <w:sz w:val="24"/>
          <w:szCs w:val="24"/>
        </w:rPr>
        <w:t>7В</w:t>
      </w:r>
      <w:r w:rsidRPr="00FA7426">
        <w:rPr>
          <w:rStyle w:val="FontStyle21"/>
          <w:b/>
          <w:sz w:val="24"/>
          <w:szCs w:val="24"/>
        </w:rPr>
        <w:t xml:space="preserve"> класс</w:t>
      </w:r>
    </w:p>
    <w:tbl>
      <w:tblPr>
        <w:tblW w:w="15002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2830"/>
        <w:gridCol w:w="992"/>
        <w:gridCol w:w="5387"/>
        <w:gridCol w:w="1134"/>
        <w:gridCol w:w="1134"/>
        <w:gridCol w:w="3525"/>
      </w:tblGrid>
      <w:tr w:rsidR="00F47577" w:rsidRPr="00E763D9" w:rsidTr="00041389">
        <w:trPr>
          <w:trHeight w:val="47"/>
          <w:jc w:val="center"/>
        </w:trPr>
        <w:tc>
          <w:tcPr>
            <w:tcW w:w="28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63D9"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E763D9">
              <w:rPr>
                <w:rFonts w:ascii="Times New Roman" w:hAnsi="Times New Roman" w:cs="Times New Roman"/>
                <w:b/>
                <w:bCs/>
              </w:rPr>
              <w:t>Кол-во часов на тему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E763D9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5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E763D9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28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763D9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0A154D" w:rsidRDefault="00F47577" w:rsidP="00041389">
            <w:pPr>
              <w:spacing w:line="276" w:lineRule="auto"/>
              <w:rPr>
                <w:rFonts w:ascii="Times New Roman" w:hAnsi="Times New Roman" w:cs="Times New Roman"/>
                <w:color w:val="040404"/>
              </w:rPr>
            </w:pPr>
            <w:r w:rsidRPr="000A154D">
              <w:rPr>
                <w:rFonts w:ascii="Times New Roman" w:hAnsi="Times New Roman" w:cs="Times New Roman"/>
                <w:color w:val="040404"/>
              </w:rPr>
              <w:t>Виновен – отвечай.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0A154D" w:rsidRDefault="00F47577" w:rsidP="00041389">
            <w:pPr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>
              <w:rPr>
                <w:rFonts w:ascii="Times New Roman" w:hAnsi="Times New Roman" w:cs="Times New Roman"/>
                <w:bCs/>
                <w:color w:val="04040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0A154D" w:rsidRDefault="00F47577" w:rsidP="00041389">
            <w:pPr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Формирование у учащихся умений построения и реализации новых знаний (понятий, способов действий): написание сочинения,  фронтальная беседа, комплексное повторение, проектирование выполнения домашнего задания. Работа с текстом учебника по заданиям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7577" w:rsidRPr="000A154D" w:rsidRDefault="00F47577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  <w:lang w:val="en-US"/>
              </w:rPr>
              <w:t>23.11</w:t>
            </w:r>
          </w:p>
          <w:p w:rsidR="00F47577" w:rsidRPr="000A154D" w:rsidRDefault="00F47577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AA58F1" w:rsidRDefault="00F47577" w:rsidP="000413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Повторим изученное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AA58F1" w:rsidRDefault="00F47577" w:rsidP="00041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AA58F1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Организация совместной учебной деятельности</w:t>
            </w:r>
            <w:r w:rsidRPr="00AA58F1">
              <w:rPr>
                <w:rFonts w:ascii="Times New Roman" w:hAnsi="Times New Roman" w:cs="Times New Roman"/>
              </w:rPr>
              <w:t xml:space="preserve">, </w:t>
            </w:r>
          </w:p>
          <w:p w:rsidR="00F47577" w:rsidRPr="00AA58F1" w:rsidRDefault="00F47577" w:rsidP="000413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фронтальный опрос, самостоятельная работа; тренажер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7577" w:rsidRPr="00AA58F1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  <w:p w:rsidR="00F47577" w:rsidRPr="00AA58F1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7577" w:rsidRPr="00AA58F1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7577" w:rsidRPr="000A154D" w:rsidRDefault="00F47577" w:rsidP="000413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 w:rsidRPr="00E763D9">
              <w:rPr>
                <w:rFonts w:ascii="Times New Roman" w:hAnsi="Times New Roman" w:cs="Times New Roman"/>
              </w:rPr>
              <w:t>(</w:t>
            </w:r>
            <w:r w:rsidRPr="00633A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)</w:t>
            </w:r>
          </w:p>
          <w:p w:rsidR="00F47577" w:rsidRPr="00AA58F1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lastRenderedPageBreak/>
              <w:t xml:space="preserve">Сокращение на 1 час </w:t>
            </w:r>
            <w:r>
              <w:rPr>
                <w:rFonts w:ascii="Times New Roman" w:hAnsi="Times New Roman" w:cs="Times New Roman"/>
              </w:rPr>
              <w:t>урока «Виновен - отвечай»</w:t>
            </w: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0A154D" w:rsidRDefault="00F47577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lastRenderedPageBreak/>
              <w:t>Кто стоит на страже закона?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0A154D" w:rsidRDefault="00F47577" w:rsidP="00041389">
            <w:pPr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0A154D" w:rsidRDefault="00F47577" w:rsidP="00041389">
            <w:pPr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Формирование у учащихся умений построения и реализации новых знаний (понятий, способов действий): написание сочинения,  фронтальная беседа, комплексное повторение, проектирование выполнения домашнего задания. Работа с текстом учебника по заданиям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7577" w:rsidRPr="000A154D" w:rsidRDefault="00F47577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40404"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  <w:color w:val="040404"/>
              </w:rPr>
              <w:t>7</w:t>
            </w:r>
            <w:r w:rsidRPr="000A154D">
              <w:rPr>
                <w:rFonts w:ascii="Times New Roman" w:hAnsi="Times New Roman" w:cs="Times New Roman"/>
                <w:bCs/>
                <w:color w:val="040404"/>
                <w:lang w:val="en-US"/>
              </w:rPr>
              <w:t>.12</w:t>
            </w:r>
          </w:p>
          <w:p w:rsidR="00F47577" w:rsidRPr="000A154D" w:rsidRDefault="00F47577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AA58F1" w:rsidRDefault="00F47577" w:rsidP="000413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Повторим изученное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AA58F1" w:rsidRDefault="00F47577" w:rsidP="00041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AA58F1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Организация совместной учебной деятельности</w:t>
            </w:r>
            <w:r w:rsidRPr="00AA58F1">
              <w:rPr>
                <w:rFonts w:ascii="Times New Roman" w:hAnsi="Times New Roman" w:cs="Times New Roman"/>
              </w:rPr>
              <w:t xml:space="preserve">, </w:t>
            </w:r>
          </w:p>
          <w:p w:rsidR="00F47577" w:rsidRPr="00AA58F1" w:rsidRDefault="00F47577" w:rsidP="000413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фронтальный опрос, самостоятельная работа; тренажер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7577" w:rsidRPr="000A154D" w:rsidRDefault="00F47577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40404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color w:val="040404"/>
              </w:rPr>
              <w:t>4</w:t>
            </w:r>
            <w:r w:rsidRPr="000A154D">
              <w:rPr>
                <w:rFonts w:ascii="Times New Roman" w:hAnsi="Times New Roman" w:cs="Times New Roman"/>
                <w:bCs/>
                <w:color w:val="040404"/>
                <w:lang w:val="en-US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7577" w:rsidRPr="00633AA4" w:rsidRDefault="00F47577" w:rsidP="000413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E763D9">
              <w:rPr>
                <w:rFonts w:ascii="Times New Roman" w:hAnsi="Times New Roman" w:cs="Times New Roman"/>
              </w:rPr>
              <w:t>Повторение (</w:t>
            </w:r>
            <w:r w:rsidRPr="00633A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      </w:r>
          </w:p>
          <w:p w:rsidR="00F47577" w:rsidRPr="00E763D9" w:rsidRDefault="00F47577" w:rsidP="000413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</w:rPr>
              <w:t>»</w:t>
            </w: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0A154D" w:rsidRDefault="00F47577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Повторение и обобщение по теме: « Регулирование поведения людей в обществе».</w:t>
            </w:r>
            <w:r>
              <w:rPr>
                <w:rFonts w:ascii="Times New Roman" w:hAnsi="Times New Roman" w:cs="Times New Roman"/>
                <w:bCs/>
                <w:color w:val="040404"/>
              </w:rPr>
              <w:t xml:space="preserve"> Письменная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0A154D" w:rsidRDefault="00F47577" w:rsidP="00041389">
            <w:pPr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0A154D" w:rsidRDefault="00F47577" w:rsidP="00041389">
            <w:pPr>
              <w:rPr>
                <w:rFonts w:ascii="Times New Roman" w:hAnsi="Times New Roman" w:cs="Times New Roman"/>
                <w:bCs/>
                <w:color w:val="040404"/>
              </w:rPr>
            </w:pPr>
            <w:r w:rsidRPr="000A154D">
              <w:rPr>
                <w:rFonts w:ascii="Times New Roman" w:hAnsi="Times New Roman" w:cs="Times New Roman"/>
                <w:bCs/>
                <w:color w:val="040404"/>
              </w:rPr>
              <w:t>Формирование у учащихся умений построения и реализации новых знаний (понятий, способов действий): написание сочинения,  фронтальная беседа, комплексное повторение, проектирование выполнения домашнего задания. Работа с текстом учебника по заданиям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7577" w:rsidRPr="000A154D" w:rsidRDefault="00F47577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40404"/>
                <w:lang w:val="en-US"/>
              </w:rPr>
              <w:t>2</w:t>
            </w:r>
            <w:r>
              <w:rPr>
                <w:rFonts w:ascii="Times New Roman" w:hAnsi="Times New Roman" w:cs="Times New Roman"/>
                <w:bCs/>
                <w:color w:val="040404"/>
              </w:rPr>
              <w:t>1</w:t>
            </w:r>
            <w:r w:rsidRPr="000A154D">
              <w:rPr>
                <w:rFonts w:ascii="Times New Roman" w:hAnsi="Times New Roman" w:cs="Times New Roman"/>
                <w:bCs/>
                <w:color w:val="040404"/>
                <w:lang w:val="en-US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7577" w:rsidRDefault="00F47577" w:rsidP="000413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154D">
              <w:rPr>
                <w:rFonts w:ascii="Times New Roman" w:eastAsia="Calibri" w:hAnsi="Times New Roman" w:cs="Times New Roman"/>
              </w:rPr>
              <w:t>Добавлен 1 час за счёт сокращения количества часов на тему «Повторение»</w:t>
            </w:r>
          </w:p>
          <w:p w:rsidR="00F47577" w:rsidRPr="00E763D9" w:rsidRDefault="00F47577" w:rsidP="000413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ПР включены задания</w:t>
            </w:r>
            <w:r w:rsidRPr="00F47577">
              <w:rPr>
                <w:rFonts w:ascii="Times New Roman" w:eastAsia="Calibri" w:hAnsi="Times New Roman" w:cs="Times New Roman"/>
              </w:rPr>
              <w:t xml:space="preserve"> на проверку с</w:t>
            </w:r>
            <w:r>
              <w:rPr>
                <w:rFonts w:ascii="Times New Roman" w:eastAsia="Calibri" w:hAnsi="Times New Roman" w:cs="Times New Roman"/>
              </w:rPr>
              <w:t xml:space="preserve">формированности умений </w:t>
            </w:r>
            <w:r w:rsidRPr="00F47577">
              <w:rPr>
                <w:rFonts w:ascii="Times New Roman" w:eastAsia="Calibri" w:hAnsi="Times New Roman" w:cs="Times New Roman"/>
              </w:rPr>
              <w:t>выделять сущностные характеристики и основные виды деятельности людей, объяснять роль мотивов в деятельности человека;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5A5621">
              <w:rPr>
                <w:rStyle w:val="FontStyle21"/>
                <w:sz w:val="24"/>
                <w:szCs w:val="24"/>
              </w:rPr>
              <w:t>развитие способностей обучающихся делать необходимые выводы и давать обоснованные оценки социальным событиям и процессам;</w:t>
            </w:r>
            <w:r>
              <w:rPr>
                <w:rStyle w:val="FontStyle21"/>
                <w:sz w:val="24"/>
                <w:szCs w:val="24"/>
              </w:rPr>
              <w:t>с</w:t>
            </w:r>
            <w:r w:rsidRPr="00F47577">
              <w:rPr>
                <w:rStyle w:val="FontStyle21"/>
                <w:sz w:val="24"/>
                <w:szCs w:val="24"/>
              </w:rPr>
              <w:t xml:space="preserve"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</w:t>
            </w:r>
            <w:r w:rsidRPr="00F47577">
              <w:rPr>
                <w:rStyle w:val="FontStyle21"/>
                <w:sz w:val="24"/>
                <w:szCs w:val="24"/>
              </w:rPr>
              <w:lastRenderedPageBreak/>
              <w:t>закрепленным в Конституции Российской Федерации</w:t>
            </w: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150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63D9">
              <w:rPr>
                <w:rFonts w:ascii="Times New Roman" w:hAnsi="Times New Roman" w:cs="Times New Roman"/>
                <w:b/>
                <w:bCs/>
                <w:color w:val="040404"/>
              </w:rPr>
              <w:lastRenderedPageBreak/>
              <w:t>Глава 2. Человек среди людей (6 часов)</w:t>
            </w:r>
          </w:p>
        </w:tc>
      </w:tr>
      <w:tr w:rsidR="00F47577" w:rsidRPr="00E763D9" w:rsidTr="00041389">
        <w:trPr>
          <w:trHeight w:val="47"/>
          <w:jc w:val="center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E763D9">
              <w:rPr>
                <w:rFonts w:ascii="Times New Roman" w:hAnsi="Times New Roman" w:cs="Times New Roman"/>
                <w:bCs/>
                <w:color w:val="040404"/>
              </w:rPr>
              <w:t>Межличностные отношения.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E763D9">
              <w:rPr>
                <w:rFonts w:ascii="Times New Roman" w:hAnsi="Times New Roman" w:cs="Times New Roman"/>
                <w:bCs/>
                <w:color w:val="040404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577" w:rsidRPr="00E763D9" w:rsidRDefault="00F47577" w:rsidP="00041389">
            <w:pPr>
              <w:spacing w:line="276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E763D9">
              <w:rPr>
                <w:rFonts w:ascii="Times New Roman" w:hAnsi="Times New Roman" w:cs="Times New Roman"/>
                <w:bCs/>
                <w:color w:val="040404"/>
              </w:rPr>
              <w:t>Формирование у учащихся умений построения и реализации новых знаний (понятий, способов действий): написание сочинения,  фронтальная беседа,</w:t>
            </w:r>
          </w:p>
          <w:p w:rsidR="00F47577" w:rsidRPr="00E763D9" w:rsidRDefault="00F47577" w:rsidP="00041389">
            <w:pPr>
              <w:spacing w:line="276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 w:rsidRPr="00E763D9">
              <w:rPr>
                <w:rFonts w:ascii="Times New Roman" w:hAnsi="Times New Roman" w:cs="Times New Roman"/>
                <w:bCs/>
                <w:color w:val="040404"/>
              </w:rPr>
              <w:t>комплексное повторение, проектирование выполнения домашнего задания. Работа с текстом учебника по заданиям; выполнение проблемных заданий и моделирование ситуаций, и их анализ.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7577" w:rsidRDefault="00F47577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  <w:r>
              <w:rPr>
                <w:rFonts w:ascii="Times New Roman" w:hAnsi="Times New Roman" w:cs="Times New Roman"/>
                <w:bCs/>
                <w:color w:val="040404"/>
              </w:rPr>
              <w:t>28</w:t>
            </w:r>
            <w:r w:rsidRPr="00E763D9">
              <w:rPr>
                <w:rFonts w:ascii="Times New Roman" w:hAnsi="Times New Roman" w:cs="Times New Roman"/>
                <w:bCs/>
                <w:color w:val="040404"/>
                <w:lang w:val="en-US"/>
              </w:rPr>
              <w:t>.12</w:t>
            </w:r>
          </w:p>
          <w:p w:rsidR="00F47577" w:rsidRPr="00633AA4" w:rsidRDefault="00F47577" w:rsidP="00041389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7577" w:rsidRPr="00E763D9" w:rsidRDefault="00F47577" w:rsidP="00041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0E40E4" w:rsidRDefault="000E40E4" w:rsidP="0009098E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</w:p>
    <w:p w:rsidR="000E40E4" w:rsidRDefault="000E40E4" w:rsidP="0009098E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</w:p>
    <w:p w:rsidR="000E40E4" w:rsidRDefault="000E40E4" w:rsidP="0009098E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</w:p>
    <w:p w:rsidR="000E40E4" w:rsidRDefault="000E40E4" w:rsidP="0009098E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</w:p>
    <w:p w:rsidR="000E40E4" w:rsidRDefault="000E40E4" w:rsidP="0009098E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</w:p>
    <w:p w:rsidR="000E40E4" w:rsidRDefault="000E40E4" w:rsidP="0009098E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</w:p>
    <w:p w:rsidR="000E40E4" w:rsidRDefault="000E40E4" w:rsidP="0009098E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</w:p>
    <w:p w:rsidR="000E40E4" w:rsidRDefault="000E40E4" w:rsidP="0009098E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</w:p>
    <w:p w:rsidR="000E40E4" w:rsidRDefault="000E40E4" w:rsidP="0009098E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</w:p>
    <w:p w:rsidR="000E40E4" w:rsidRDefault="000E40E4" w:rsidP="0009098E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</w:p>
    <w:p w:rsidR="000E40E4" w:rsidRDefault="000E40E4" w:rsidP="0009098E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</w:p>
    <w:p w:rsidR="0009098E" w:rsidRPr="00734886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098E" w:rsidRDefault="0009098E" w:rsidP="0009098E">
      <w:pPr>
        <w:spacing w:after="0" w:line="240" w:lineRule="auto"/>
        <w:rPr>
          <w:sz w:val="28"/>
          <w:szCs w:val="28"/>
        </w:rPr>
      </w:pPr>
    </w:p>
    <w:p w:rsidR="0009098E" w:rsidRDefault="0009098E" w:rsidP="0009098E"/>
    <w:p w:rsidR="0009098E" w:rsidRDefault="0009098E" w:rsidP="0009098E">
      <w:pPr>
        <w:spacing w:after="0" w:line="240" w:lineRule="auto"/>
        <w:rPr>
          <w:sz w:val="28"/>
          <w:szCs w:val="28"/>
        </w:rPr>
      </w:pPr>
    </w:p>
    <w:p w:rsidR="0009098E" w:rsidRDefault="0009098E" w:rsidP="0009098E"/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Pr="00734886" w:rsidRDefault="0009098E" w:rsidP="0009098E">
      <w:pPr>
        <w:pStyle w:val="Default"/>
        <w:jc w:val="center"/>
        <w:rPr>
          <w:b/>
          <w:bCs/>
          <w:sz w:val="32"/>
          <w:szCs w:val="32"/>
        </w:rPr>
      </w:pPr>
    </w:p>
    <w:p w:rsidR="0009098E" w:rsidRDefault="0009098E"/>
    <w:sectPr w:rsidR="0009098E" w:rsidSect="00C542CB">
      <w:pgSz w:w="16838" w:h="11906" w:orient="landscape"/>
      <w:pgMar w:top="567" w:right="709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95B" w:rsidRDefault="00DA595B" w:rsidP="000E40E4">
      <w:pPr>
        <w:spacing w:after="0" w:line="240" w:lineRule="auto"/>
      </w:pPr>
      <w:r>
        <w:separator/>
      </w:r>
    </w:p>
  </w:endnote>
  <w:endnote w:type="continuationSeparator" w:id="0">
    <w:p w:rsidR="00DA595B" w:rsidRDefault="00DA595B" w:rsidP="000E4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95B" w:rsidRDefault="00DA595B" w:rsidP="000E40E4">
      <w:pPr>
        <w:spacing w:after="0" w:line="240" w:lineRule="auto"/>
      </w:pPr>
      <w:r>
        <w:separator/>
      </w:r>
    </w:p>
  </w:footnote>
  <w:footnote w:type="continuationSeparator" w:id="0">
    <w:p w:rsidR="00DA595B" w:rsidRDefault="00DA595B" w:rsidP="000E40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230D"/>
    <w:multiLevelType w:val="hybridMultilevel"/>
    <w:tmpl w:val="DF348F6E"/>
    <w:lvl w:ilvl="0" w:tplc="B0A63E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F11D3"/>
    <w:multiLevelType w:val="hybridMultilevel"/>
    <w:tmpl w:val="11D455B2"/>
    <w:lvl w:ilvl="0" w:tplc="B0A63E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7378F5"/>
    <w:multiLevelType w:val="hybridMultilevel"/>
    <w:tmpl w:val="65ECA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C3D45"/>
    <w:multiLevelType w:val="hybridMultilevel"/>
    <w:tmpl w:val="7E6209A6"/>
    <w:lvl w:ilvl="0" w:tplc="B0A63E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25148D"/>
    <w:multiLevelType w:val="hybridMultilevel"/>
    <w:tmpl w:val="1D34C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150B66"/>
    <w:multiLevelType w:val="hybridMultilevel"/>
    <w:tmpl w:val="43268422"/>
    <w:lvl w:ilvl="0" w:tplc="B0A63E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2CB"/>
    <w:rsid w:val="0009098E"/>
    <w:rsid w:val="000A154D"/>
    <w:rsid w:val="000E40E4"/>
    <w:rsid w:val="0023100F"/>
    <w:rsid w:val="002F51D2"/>
    <w:rsid w:val="0044308E"/>
    <w:rsid w:val="004E4F18"/>
    <w:rsid w:val="0059675D"/>
    <w:rsid w:val="005A5621"/>
    <w:rsid w:val="00633AA4"/>
    <w:rsid w:val="00646585"/>
    <w:rsid w:val="007660B0"/>
    <w:rsid w:val="008E708F"/>
    <w:rsid w:val="00C542CB"/>
    <w:rsid w:val="00DA595B"/>
    <w:rsid w:val="00E763D9"/>
    <w:rsid w:val="00EF30D3"/>
    <w:rsid w:val="00F47577"/>
    <w:rsid w:val="00FA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E7A405-EDE7-4353-A706-B64CFB016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2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42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C542CB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customStyle="1" w:styleId="FontStyle21">
    <w:name w:val="Font Style21"/>
    <w:rsid w:val="005A562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5A5621"/>
    <w:pPr>
      <w:ind w:left="720"/>
      <w:contextualSpacing/>
    </w:pPr>
  </w:style>
  <w:style w:type="paragraph" w:customStyle="1" w:styleId="Style5">
    <w:name w:val="Style5"/>
    <w:basedOn w:val="a"/>
    <w:uiPriority w:val="99"/>
    <w:rsid w:val="005A5621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E4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40E4"/>
  </w:style>
  <w:style w:type="paragraph" w:styleId="a6">
    <w:name w:val="footer"/>
    <w:basedOn w:val="a"/>
    <w:link w:val="a7"/>
    <w:uiPriority w:val="99"/>
    <w:unhideWhenUsed/>
    <w:rsid w:val="000E4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40E4"/>
  </w:style>
  <w:style w:type="paragraph" w:styleId="a8">
    <w:name w:val="Balloon Text"/>
    <w:basedOn w:val="a"/>
    <w:link w:val="a9"/>
    <w:uiPriority w:val="99"/>
    <w:semiHidden/>
    <w:unhideWhenUsed/>
    <w:rsid w:val="000E4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40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4139</Words>
  <Characters>23597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Жолудевы</dc:creator>
  <cp:lastModifiedBy>k318</cp:lastModifiedBy>
  <cp:revision>4</cp:revision>
  <cp:lastPrinted>2020-12-09T15:34:00Z</cp:lastPrinted>
  <dcterms:created xsi:type="dcterms:W3CDTF">2020-12-09T16:49:00Z</dcterms:created>
  <dcterms:modified xsi:type="dcterms:W3CDTF">2020-12-10T01:01:00Z</dcterms:modified>
</cp:coreProperties>
</file>