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62F" w:rsidRDefault="0004762F" w:rsidP="0004762F">
      <w:pPr>
        <w:pStyle w:val="Default"/>
        <w:jc w:val="center"/>
        <w:rPr>
          <w:b/>
          <w:bCs/>
          <w:sz w:val="28"/>
          <w:szCs w:val="28"/>
        </w:rPr>
      </w:pPr>
      <w:r w:rsidRPr="0004762F">
        <w:rPr>
          <w:b/>
          <w:bCs/>
          <w:sz w:val="28"/>
          <w:szCs w:val="28"/>
        </w:rPr>
        <w:t>Приложение к рабочей программе по учебному предмету на уровне основного общего образования</w:t>
      </w: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W w:w="15594" w:type="dxa"/>
        <w:jc w:val="center"/>
        <w:tblLook w:val="01E0" w:firstRow="1" w:lastRow="1" w:firstColumn="1" w:lastColumn="1" w:noHBand="0" w:noVBand="0"/>
      </w:tblPr>
      <w:tblGrid>
        <w:gridCol w:w="5550"/>
        <w:gridCol w:w="4846"/>
        <w:gridCol w:w="5198"/>
      </w:tblGrid>
      <w:tr w:rsidR="00734886" w:rsidTr="00C91156">
        <w:trPr>
          <w:trHeight w:val="1715"/>
          <w:jc w:val="center"/>
        </w:trPr>
        <w:tc>
          <w:tcPr>
            <w:tcW w:w="5550" w:type="dxa"/>
          </w:tcPr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Утверждено: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 w:rsidR="0088679D">
              <w:rPr>
                <w:rFonts w:ascii="Times New Roman" w:hAnsi="Times New Roman" w:cs="Times New Roman"/>
                <w:lang w:val="ru-RU"/>
              </w:rPr>
              <w:t>08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 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Приказ № </w:t>
            </w:r>
            <w:r w:rsidR="0088679D">
              <w:rPr>
                <w:rFonts w:ascii="Times New Roman" w:hAnsi="Times New Roman" w:cs="Times New Roman"/>
                <w:lang w:val="ru-RU"/>
              </w:rPr>
              <w:t>303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Директор МАОУ «СОШ №7» </w:t>
            </w:r>
          </w:p>
          <w:p w:rsidR="00734886" w:rsidRPr="0088679D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 w:rsidRPr="0088679D">
              <w:rPr>
                <w:rFonts w:ascii="Times New Roman" w:hAnsi="Times New Roman" w:cs="Times New Roman"/>
                <w:lang w:val="ru-RU"/>
              </w:rPr>
              <w:t>____________________</w:t>
            </w:r>
          </w:p>
          <w:p w:rsidR="00734886" w:rsidRPr="0088679D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 w:rsidRPr="0088679D">
              <w:rPr>
                <w:rFonts w:ascii="Times New Roman" w:hAnsi="Times New Roman" w:cs="Times New Roman"/>
                <w:lang w:val="ru-RU"/>
              </w:rPr>
              <w:t>Олефир Н.Н.</w:t>
            </w:r>
          </w:p>
          <w:p w:rsidR="00734886" w:rsidRPr="0088679D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 w:rsidRPr="0088679D">
              <w:rPr>
                <w:rFonts w:ascii="Times New Roman" w:hAnsi="Times New Roman" w:cs="Times New Roman"/>
                <w:lang w:val="ru-RU"/>
              </w:rPr>
              <w:t xml:space="preserve">                                                                                   </w:t>
            </w:r>
          </w:p>
        </w:tc>
        <w:tc>
          <w:tcPr>
            <w:tcW w:w="4846" w:type="dxa"/>
          </w:tcPr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Согласовано:</w:t>
            </w:r>
          </w:p>
          <w:p w:rsidR="00734886" w:rsidRDefault="00734886" w:rsidP="00C91156">
            <w:pPr>
              <w:pStyle w:val="2"/>
              <w:ind w:left="7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</w:t>
            </w:r>
            <w:r w:rsidR="007652F2">
              <w:rPr>
                <w:rFonts w:ascii="Times New Roman" w:hAnsi="Times New Roman" w:cs="Times New Roman"/>
                <w:u w:val="single"/>
                <w:lang w:val="ru-RU"/>
              </w:rPr>
              <w:t>8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 </w:t>
            </w: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Заместитель директора   </w:t>
            </w: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</w:t>
            </w: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Жукова И.В.  </w:t>
            </w: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98" w:type="dxa"/>
          </w:tcPr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Рассмотрена и принята на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заседании ШМО    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Протокол № </w:t>
            </w:r>
            <w:r w:rsidR="0088679D">
              <w:rPr>
                <w:rFonts w:ascii="Times New Roman" w:hAnsi="Times New Roman" w:cs="Times New Roman"/>
                <w:lang w:val="ru-RU"/>
              </w:rPr>
              <w:t>6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 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</w:t>
            </w:r>
            <w:r w:rsidR="007652F2">
              <w:rPr>
                <w:rFonts w:ascii="Times New Roman" w:hAnsi="Times New Roman" w:cs="Times New Roman"/>
                <w:u w:val="single"/>
                <w:lang w:val="ru-RU"/>
              </w:rPr>
              <w:t>8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декабря</w:t>
            </w:r>
            <w:r>
              <w:rPr>
                <w:rFonts w:ascii="Times New Roman" w:hAnsi="Times New Roman" w:cs="Times New Roman"/>
                <w:lang w:val="ru-RU"/>
              </w:rPr>
              <w:t xml:space="preserve"> 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Руководитель ШМО 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_______________________</w:t>
            </w:r>
          </w:p>
          <w:p w:rsidR="00734886" w:rsidRPr="00F85312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Маутер С.А.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</w:rPr>
            </w:pPr>
          </w:p>
        </w:tc>
      </w:tr>
    </w:tbl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C45C9B" w:rsidRDefault="00C45C9B" w:rsidP="0004762F">
      <w:pPr>
        <w:pStyle w:val="Default"/>
        <w:jc w:val="center"/>
        <w:rPr>
          <w:b/>
          <w:bCs/>
          <w:sz w:val="28"/>
          <w:szCs w:val="28"/>
        </w:rPr>
      </w:pPr>
    </w:p>
    <w:p w:rsidR="0004762F" w:rsidRPr="00734886" w:rsidRDefault="0004762F" w:rsidP="0004762F">
      <w:pPr>
        <w:pStyle w:val="Default"/>
        <w:jc w:val="center"/>
        <w:rPr>
          <w:b/>
          <w:bCs/>
          <w:sz w:val="32"/>
          <w:szCs w:val="32"/>
        </w:rPr>
      </w:pP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b/>
          <w:bCs/>
          <w:sz w:val="32"/>
          <w:szCs w:val="32"/>
        </w:rPr>
        <w:t>ПРИЛОЖЕНИЕ</w:t>
      </w: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к рабочей программе</w:t>
      </w: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по учебному предмету «Русский язык»</w:t>
      </w:r>
    </w:p>
    <w:p w:rsidR="0004762F" w:rsidRDefault="0004762F" w:rsidP="0004762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34886">
        <w:rPr>
          <w:rFonts w:ascii="Times New Roman" w:hAnsi="Times New Roman" w:cs="Times New Roman"/>
          <w:sz w:val="32"/>
          <w:szCs w:val="32"/>
        </w:rPr>
        <w:t>на 2020/2021 учебный год</w:t>
      </w:r>
    </w:p>
    <w:p w:rsidR="00514DA1" w:rsidRPr="00734886" w:rsidRDefault="002266B8" w:rsidP="0004762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(для 5Б</w:t>
      </w:r>
      <w:r w:rsidR="00DE1567">
        <w:rPr>
          <w:rFonts w:ascii="Times New Roman" w:hAnsi="Times New Roman" w:cs="Times New Roman"/>
          <w:sz w:val="32"/>
          <w:szCs w:val="32"/>
        </w:rPr>
        <w:t xml:space="preserve"> кл</w:t>
      </w:r>
      <w:r w:rsidR="00514DA1">
        <w:rPr>
          <w:rFonts w:ascii="Times New Roman" w:hAnsi="Times New Roman" w:cs="Times New Roman"/>
          <w:sz w:val="32"/>
          <w:szCs w:val="32"/>
        </w:rPr>
        <w:t>а</w:t>
      </w:r>
      <w:r w:rsidR="00DE1567">
        <w:rPr>
          <w:rFonts w:ascii="Times New Roman" w:hAnsi="Times New Roman" w:cs="Times New Roman"/>
          <w:sz w:val="32"/>
          <w:szCs w:val="32"/>
        </w:rPr>
        <w:t>с</w:t>
      </w:r>
      <w:r w:rsidR="00514DA1">
        <w:rPr>
          <w:rFonts w:ascii="Times New Roman" w:hAnsi="Times New Roman" w:cs="Times New Roman"/>
          <w:sz w:val="32"/>
          <w:szCs w:val="32"/>
        </w:rPr>
        <w:t>са)</w:t>
      </w:r>
    </w:p>
    <w:p w:rsidR="0004762F" w:rsidRDefault="0004762F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Pr="00734886" w:rsidRDefault="00734886" w:rsidP="007348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5C9B" w:rsidRDefault="00C45C9B" w:rsidP="00734886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734886" w:rsidRPr="00734886" w:rsidRDefault="00734886" w:rsidP="00734886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  <w:r w:rsidRPr="00734886">
        <w:rPr>
          <w:rFonts w:ascii="Times New Roman" w:hAnsi="Times New Roman" w:cs="Times New Roman"/>
          <w:b/>
          <w:bCs/>
          <w:sz w:val="28"/>
          <w:szCs w:val="28"/>
        </w:rPr>
        <w:t xml:space="preserve">Составитель: </w:t>
      </w:r>
    </w:p>
    <w:p w:rsidR="00734886" w:rsidRPr="00734886" w:rsidRDefault="002266B8" w:rsidP="00734886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Сударикова С.Г.</w:t>
      </w:r>
      <w:r w:rsidR="00734886" w:rsidRPr="0073488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34886" w:rsidRPr="00734886" w:rsidRDefault="002266B8" w:rsidP="00734886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</w:t>
      </w:r>
      <w:r w:rsidR="00734886" w:rsidRPr="00734886">
        <w:rPr>
          <w:rFonts w:ascii="Times New Roman" w:hAnsi="Times New Roman" w:cs="Times New Roman"/>
          <w:sz w:val="28"/>
          <w:szCs w:val="28"/>
        </w:rPr>
        <w:t xml:space="preserve"> русского языка</w:t>
      </w:r>
      <w:r w:rsidR="006A1050">
        <w:rPr>
          <w:rFonts w:ascii="Times New Roman" w:hAnsi="Times New Roman" w:cs="Times New Roman"/>
          <w:sz w:val="28"/>
          <w:szCs w:val="28"/>
        </w:rPr>
        <w:t xml:space="preserve"> и литературы</w:t>
      </w:r>
    </w:p>
    <w:p w:rsidR="00734886" w:rsidRDefault="00734886" w:rsidP="00734886">
      <w:pPr>
        <w:spacing w:after="0" w:line="240" w:lineRule="auto"/>
        <w:rPr>
          <w:sz w:val="28"/>
          <w:szCs w:val="28"/>
        </w:rPr>
      </w:pPr>
    </w:p>
    <w:p w:rsidR="0004762F" w:rsidRDefault="0004762F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t xml:space="preserve">Изменения и дополнения к рабочей программе учебного предмета «Русский язык», направленные на </w:t>
      </w:r>
      <w:r w:rsidRPr="0099529A">
        <w:rPr>
          <w:rStyle w:val="FontStyle21"/>
          <w:b/>
          <w:color w:val="auto"/>
          <w:sz w:val="24"/>
          <w:szCs w:val="24"/>
        </w:rPr>
        <w:t xml:space="preserve">формирование и развитие </w:t>
      </w:r>
      <w:r w:rsidRPr="0099529A">
        <w:rPr>
          <w:rStyle w:val="FontStyle21"/>
          <w:b/>
          <w:color w:val="auto"/>
          <w:sz w:val="24"/>
          <w:szCs w:val="24"/>
          <w:u w:val="single"/>
        </w:rPr>
        <w:t>несформированных</w:t>
      </w:r>
      <w:r w:rsidRPr="0099529A">
        <w:rPr>
          <w:rStyle w:val="FontStyle21"/>
          <w:b/>
          <w:color w:val="auto"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основного общего образования</w:t>
      </w:r>
    </w:p>
    <w:p w:rsidR="00514DA1" w:rsidRPr="0099529A" w:rsidRDefault="00514DA1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</w:p>
    <w:p w:rsidR="00720254" w:rsidRDefault="00720254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</w:p>
    <w:p w:rsidR="00E63A5E" w:rsidRPr="0099529A" w:rsidRDefault="00A54FD2" w:rsidP="002E64C6">
      <w:pPr>
        <w:pStyle w:val="a3"/>
        <w:numPr>
          <w:ilvl w:val="0"/>
          <w:numId w:val="5"/>
        </w:numPr>
        <w:spacing w:after="0" w:line="240" w:lineRule="auto"/>
        <w:jc w:val="both"/>
        <w:rPr>
          <w:rStyle w:val="FontStyle21"/>
          <w:b/>
          <w:color w:val="auto"/>
          <w:sz w:val="24"/>
          <w:szCs w:val="24"/>
        </w:rPr>
      </w:pPr>
      <w:r w:rsidRPr="0099529A">
        <w:rPr>
          <w:rStyle w:val="FontStyle21"/>
          <w:b/>
          <w:color w:val="auto"/>
          <w:sz w:val="24"/>
          <w:szCs w:val="24"/>
        </w:rPr>
        <w:t>П</w:t>
      </w:r>
      <w:r w:rsidR="00474B71" w:rsidRPr="0099529A">
        <w:rPr>
          <w:rStyle w:val="FontStyle21"/>
          <w:b/>
          <w:color w:val="auto"/>
          <w:sz w:val="24"/>
          <w:szCs w:val="24"/>
        </w:rPr>
        <w:t>ланируемые результаты освоения учебного предмета, курса</w:t>
      </w:r>
      <w:r w:rsidR="006E2987" w:rsidRPr="0099529A">
        <w:rPr>
          <w:rStyle w:val="FontStyle21"/>
          <w:b/>
          <w:color w:val="auto"/>
          <w:sz w:val="24"/>
          <w:szCs w:val="24"/>
        </w:rPr>
        <w:t xml:space="preserve">, </w:t>
      </w:r>
      <w:r w:rsidR="00474B71" w:rsidRPr="0099529A">
        <w:rPr>
          <w:rStyle w:val="FontStyle21"/>
          <w:b/>
          <w:color w:val="auto"/>
          <w:sz w:val="24"/>
          <w:szCs w:val="24"/>
        </w:rPr>
        <w:t xml:space="preserve">направленные на формирование и развитие </w:t>
      </w:r>
      <w:r w:rsidR="00474B71" w:rsidRPr="0099529A">
        <w:rPr>
          <w:rStyle w:val="FontStyle21"/>
          <w:b/>
          <w:color w:val="auto"/>
          <w:sz w:val="24"/>
          <w:szCs w:val="24"/>
          <w:u w:val="single"/>
        </w:rPr>
        <w:t>несформированных</w:t>
      </w:r>
      <w:r w:rsidR="00474B71" w:rsidRPr="0099529A">
        <w:rPr>
          <w:rStyle w:val="FontStyle21"/>
          <w:b/>
          <w:color w:val="auto"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начального общего и/или основного общего образования</w:t>
      </w:r>
    </w:p>
    <w:p w:rsidR="002E64C6" w:rsidRDefault="002E64C6" w:rsidP="002E64C6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E967A0" w:rsidRDefault="0099529A" w:rsidP="00CD72B8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E967A0">
        <w:rPr>
          <w:rStyle w:val="FontStyle21"/>
          <w:color w:val="auto"/>
          <w:sz w:val="24"/>
          <w:szCs w:val="24"/>
        </w:rPr>
        <w:t>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предложения. Проводить фонетический анализ слова; проводить морфемный анализ слов; проводит</w:t>
      </w:r>
      <w:r w:rsidR="00E967A0">
        <w:rPr>
          <w:rStyle w:val="FontStyle21"/>
          <w:color w:val="auto"/>
          <w:sz w:val="24"/>
          <w:szCs w:val="24"/>
        </w:rPr>
        <w:t>ь морфологический анализ слова.</w:t>
      </w:r>
    </w:p>
    <w:p w:rsidR="0099529A" w:rsidRPr="00E967A0" w:rsidRDefault="0099529A" w:rsidP="00CD72B8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E967A0">
        <w:rPr>
          <w:rStyle w:val="FontStyle21"/>
          <w:color w:val="auto"/>
          <w:sz w:val="24"/>
          <w:szCs w:val="24"/>
        </w:rPr>
        <w:t>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языка. Опознавать самостоятельные части речи и их форм</w:t>
      </w:r>
      <w:r w:rsidR="00E967A0">
        <w:rPr>
          <w:rStyle w:val="FontStyle21"/>
          <w:color w:val="auto"/>
          <w:sz w:val="24"/>
          <w:szCs w:val="24"/>
        </w:rPr>
        <w:t>ы, а также служебные части речи.</w:t>
      </w:r>
    </w:p>
    <w:p w:rsidR="002E64C6" w:rsidRDefault="0099529A" w:rsidP="002E64C6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99529A">
        <w:rPr>
          <w:rStyle w:val="FontStyle21"/>
          <w:color w:val="auto"/>
          <w:sz w:val="24"/>
          <w:szCs w:val="24"/>
        </w:rPr>
        <w:t>Совершенствование видов речевой деятельности (чтения), обеспечивающих эффективное овладение разными учебными предметами;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принадлежности к функционально-смысловому типу речи и функциональной раз</w:t>
      </w:r>
      <w:r w:rsidR="002E64C6">
        <w:rPr>
          <w:rStyle w:val="FontStyle21"/>
          <w:color w:val="auto"/>
          <w:sz w:val="24"/>
          <w:szCs w:val="24"/>
        </w:rPr>
        <w:t>новидности языка</w:t>
      </w:r>
      <w:r w:rsidR="002E64C6">
        <w:rPr>
          <w:rStyle w:val="FontStyle21"/>
          <w:color w:val="auto"/>
          <w:sz w:val="24"/>
          <w:szCs w:val="24"/>
        </w:rPr>
        <w:tab/>
      </w:r>
    </w:p>
    <w:p w:rsidR="005C728A" w:rsidRDefault="005C728A" w:rsidP="005C728A">
      <w:pPr>
        <w:spacing w:after="0" w:line="240" w:lineRule="auto"/>
        <w:ind w:left="720"/>
        <w:jc w:val="both"/>
        <w:rPr>
          <w:rStyle w:val="FontStyle21"/>
          <w:color w:val="auto"/>
          <w:sz w:val="24"/>
          <w:szCs w:val="24"/>
        </w:rPr>
      </w:pPr>
    </w:p>
    <w:p w:rsidR="00A54FD2" w:rsidRPr="002E64C6" w:rsidRDefault="00A54FD2" w:rsidP="002E64C6">
      <w:pPr>
        <w:pStyle w:val="a3"/>
        <w:numPr>
          <w:ilvl w:val="0"/>
          <w:numId w:val="7"/>
        </w:numPr>
        <w:spacing w:after="0" w:line="240" w:lineRule="auto"/>
        <w:rPr>
          <w:rStyle w:val="FontStyle21"/>
          <w:b/>
          <w:color w:val="auto"/>
          <w:sz w:val="24"/>
          <w:szCs w:val="24"/>
        </w:rPr>
      </w:pPr>
      <w:r w:rsidRPr="002E64C6">
        <w:rPr>
          <w:rStyle w:val="FontStyle21"/>
          <w:b/>
          <w:color w:val="auto"/>
          <w:sz w:val="24"/>
          <w:szCs w:val="24"/>
        </w:rPr>
        <w:t>Содержание</w:t>
      </w:r>
    </w:p>
    <w:p w:rsidR="00DF27A5" w:rsidRDefault="00E967A0" w:rsidP="002E64C6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t>5Б</w:t>
      </w:r>
      <w:r w:rsidR="00C87DD6" w:rsidRPr="00ED6734">
        <w:rPr>
          <w:rStyle w:val="FontStyle21"/>
          <w:b/>
          <w:color w:val="auto"/>
          <w:sz w:val="24"/>
          <w:szCs w:val="24"/>
        </w:rPr>
        <w:t xml:space="preserve"> класс</w:t>
      </w:r>
      <w:r w:rsidR="0099529A">
        <w:rPr>
          <w:rStyle w:val="FontStyle21"/>
          <w:color w:val="auto"/>
          <w:sz w:val="24"/>
          <w:szCs w:val="24"/>
        </w:rPr>
        <w:t xml:space="preserve"> </w:t>
      </w: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42"/>
        <w:gridCol w:w="8597"/>
      </w:tblGrid>
      <w:tr w:rsidR="00C45C9B" w:rsidRPr="00DF27A5" w:rsidTr="007D3615">
        <w:trPr>
          <w:trHeight w:val="317"/>
        </w:trPr>
        <w:tc>
          <w:tcPr>
            <w:tcW w:w="2269" w:type="pct"/>
            <w:vMerge w:val="restart"/>
          </w:tcPr>
          <w:p w:rsidR="00C45C9B" w:rsidRPr="003C3EFB" w:rsidRDefault="00C45C9B" w:rsidP="00C45C9B">
            <w:pPr>
              <w:pStyle w:val="Style5"/>
              <w:widowControl/>
              <w:spacing w:line="240" w:lineRule="auto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3C3EFB">
              <w:rPr>
                <w:rStyle w:val="FontStyle21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31" w:type="pct"/>
            <w:vMerge w:val="restart"/>
          </w:tcPr>
          <w:p w:rsidR="00C45C9B" w:rsidRPr="003C3EFB" w:rsidRDefault="00C45C9B" w:rsidP="00C45C9B">
            <w:pPr>
              <w:pStyle w:val="Style5"/>
              <w:widowControl/>
              <w:spacing w:line="240" w:lineRule="auto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3C3EFB">
              <w:rPr>
                <w:rStyle w:val="FontStyle21"/>
                <w:b/>
                <w:sz w:val="24"/>
                <w:szCs w:val="24"/>
              </w:rPr>
              <w:t>Основные дидактические единицы</w:t>
            </w:r>
          </w:p>
        </w:tc>
      </w:tr>
      <w:tr w:rsidR="00C45C9B" w:rsidRPr="00DF27A5" w:rsidTr="007D3615">
        <w:trPr>
          <w:trHeight w:val="280"/>
        </w:trPr>
        <w:tc>
          <w:tcPr>
            <w:tcW w:w="2269" w:type="pct"/>
            <w:vMerge/>
          </w:tcPr>
          <w:p w:rsidR="00C45C9B" w:rsidRPr="00DF27A5" w:rsidRDefault="00C45C9B" w:rsidP="00C45C9B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2731" w:type="pct"/>
            <w:vMerge/>
          </w:tcPr>
          <w:p w:rsidR="00C45C9B" w:rsidRPr="00DF27A5" w:rsidRDefault="00C45C9B" w:rsidP="00C45C9B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</w:p>
        </w:tc>
      </w:tr>
      <w:tr w:rsidR="00C45C9B" w:rsidRPr="00DF27A5" w:rsidTr="007D3615">
        <w:trPr>
          <w:trHeight w:val="222"/>
        </w:trPr>
        <w:tc>
          <w:tcPr>
            <w:tcW w:w="2269" w:type="pct"/>
          </w:tcPr>
          <w:p w:rsidR="00C45C9B" w:rsidRPr="00DF27A5" w:rsidRDefault="00E967A0" w:rsidP="00F4626C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  <w:r w:rsidRPr="00E967A0">
              <w:rPr>
                <w:rStyle w:val="FontStyle21"/>
                <w:sz w:val="24"/>
                <w:szCs w:val="24"/>
              </w:rPr>
              <w:t>Морфология и орфография.</w:t>
            </w:r>
          </w:p>
        </w:tc>
        <w:tc>
          <w:tcPr>
            <w:tcW w:w="2731" w:type="pct"/>
          </w:tcPr>
          <w:p w:rsidR="00E967A0" w:rsidRPr="00E967A0" w:rsidRDefault="00E967A0" w:rsidP="00E967A0">
            <w:pPr>
              <w:pStyle w:val="Style5"/>
              <w:spacing w:line="240" w:lineRule="auto"/>
              <w:rPr>
                <w:rStyle w:val="FontStyle21"/>
                <w:sz w:val="24"/>
                <w:szCs w:val="24"/>
              </w:rPr>
            </w:pPr>
            <w:r w:rsidRPr="00E967A0">
              <w:rPr>
                <w:rStyle w:val="FontStyle21"/>
                <w:sz w:val="24"/>
                <w:szCs w:val="24"/>
              </w:rPr>
              <w:t>Правописание окончаний прилагательных.</w:t>
            </w:r>
          </w:p>
          <w:p w:rsidR="00E967A0" w:rsidRPr="00E967A0" w:rsidRDefault="00E967A0" w:rsidP="00E967A0">
            <w:pPr>
              <w:pStyle w:val="Style5"/>
              <w:spacing w:line="240" w:lineRule="auto"/>
              <w:rPr>
                <w:rStyle w:val="FontStyle21"/>
                <w:sz w:val="24"/>
                <w:szCs w:val="24"/>
              </w:rPr>
            </w:pPr>
            <w:r w:rsidRPr="00E967A0">
              <w:rPr>
                <w:rStyle w:val="FontStyle21"/>
                <w:sz w:val="24"/>
                <w:szCs w:val="24"/>
              </w:rPr>
              <w:t>Правописание гласных перед Л в суффиксах глаголов.</w:t>
            </w:r>
          </w:p>
          <w:p w:rsidR="00E967A0" w:rsidRPr="00E967A0" w:rsidRDefault="00E967A0" w:rsidP="00E967A0">
            <w:pPr>
              <w:pStyle w:val="Style5"/>
              <w:spacing w:line="240" w:lineRule="auto"/>
              <w:rPr>
                <w:rStyle w:val="FontStyle21"/>
                <w:sz w:val="24"/>
                <w:szCs w:val="24"/>
              </w:rPr>
            </w:pPr>
            <w:r w:rsidRPr="00E967A0">
              <w:rPr>
                <w:rStyle w:val="FontStyle21"/>
                <w:sz w:val="24"/>
                <w:szCs w:val="24"/>
              </w:rPr>
              <w:t>Правописание мягкого знака в окончании глагола 2 лица единственного числа.</w:t>
            </w:r>
          </w:p>
          <w:p w:rsidR="00C45C9B" w:rsidRPr="00DF27A5" w:rsidRDefault="00E967A0" w:rsidP="00E967A0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  <w:r w:rsidRPr="00E967A0">
              <w:rPr>
                <w:rStyle w:val="FontStyle21"/>
                <w:sz w:val="24"/>
                <w:szCs w:val="24"/>
              </w:rPr>
              <w:t>Правописание гласных в личных окончаниях глаголов.</w:t>
            </w:r>
          </w:p>
        </w:tc>
      </w:tr>
      <w:tr w:rsidR="00C45C9B" w:rsidRPr="00DF27A5" w:rsidTr="007D3615">
        <w:trPr>
          <w:trHeight w:val="56"/>
        </w:trPr>
        <w:tc>
          <w:tcPr>
            <w:tcW w:w="2269" w:type="pct"/>
          </w:tcPr>
          <w:p w:rsidR="00C45C9B" w:rsidRPr="00DF27A5" w:rsidRDefault="00E967A0" w:rsidP="00C45C9B">
            <w:pPr>
              <w:pStyle w:val="Style5"/>
              <w:widowControl/>
              <w:spacing w:line="240" w:lineRule="auto"/>
              <w:rPr>
                <w:color w:val="000000"/>
                <w:shd w:val="clear" w:color="auto" w:fill="FFFFFF"/>
              </w:rPr>
            </w:pPr>
            <w:r w:rsidRPr="00E967A0">
              <w:rPr>
                <w:color w:val="000000"/>
                <w:shd w:val="clear" w:color="auto" w:fill="FFFFFF"/>
              </w:rPr>
              <w:t>Синтаксис и пунктуация.</w:t>
            </w:r>
          </w:p>
        </w:tc>
        <w:tc>
          <w:tcPr>
            <w:tcW w:w="2731" w:type="pct"/>
          </w:tcPr>
          <w:p w:rsidR="00C45C9B" w:rsidRPr="00DF27A5" w:rsidRDefault="00E967A0" w:rsidP="00C45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67A0">
              <w:rPr>
                <w:rFonts w:ascii="Times New Roman" w:hAnsi="Times New Roman" w:cs="Times New Roman"/>
                <w:sz w:val="24"/>
                <w:szCs w:val="24"/>
              </w:rPr>
              <w:t>Предложения с однородными членами. Интонационные и пунктуационные особенности предложений с однородными членами.</w:t>
            </w:r>
          </w:p>
        </w:tc>
      </w:tr>
      <w:tr w:rsidR="00C45C9B" w:rsidRPr="00DF27A5" w:rsidTr="007D3615">
        <w:trPr>
          <w:trHeight w:val="231"/>
        </w:trPr>
        <w:tc>
          <w:tcPr>
            <w:tcW w:w="2269" w:type="pct"/>
          </w:tcPr>
          <w:p w:rsidR="00C45C9B" w:rsidRPr="00DF27A5" w:rsidRDefault="00E967A0" w:rsidP="00C45C9B">
            <w:pPr>
              <w:pStyle w:val="Style5"/>
              <w:widowControl/>
              <w:spacing w:line="240" w:lineRule="auto"/>
              <w:rPr>
                <w:color w:val="000000"/>
                <w:shd w:val="clear" w:color="auto" w:fill="FFFFFF"/>
              </w:rPr>
            </w:pPr>
            <w:r w:rsidRPr="00E967A0">
              <w:rPr>
                <w:color w:val="000000"/>
                <w:shd w:val="clear" w:color="auto" w:fill="FFFFFF"/>
              </w:rPr>
              <w:t>Морфемика и словообразование. Орфография.</w:t>
            </w:r>
          </w:p>
        </w:tc>
        <w:tc>
          <w:tcPr>
            <w:tcW w:w="2731" w:type="pct"/>
          </w:tcPr>
          <w:p w:rsidR="00C45C9B" w:rsidRPr="00DF27A5" w:rsidRDefault="00E967A0" w:rsidP="00C45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67A0">
              <w:rPr>
                <w:rFonts w:ascii="Times New Roman" w:hAnsi="Times New Roman" w:cs="Times New Roman"/>
                <w:sz w:val="24"/>
                <w:szCs w:val="24"/>
              </w:rPr>
              <w:t>Членение слова на морфемы. Уточнение лексического значения слова с опорой на его морфемный состав.</w:t>
            </w:r>
            <w:r>
              <w:t xml:space="preserve"> </w:t>
            </w:r>
            <w:r w:rsidRPr="00E967A0">
              <w:rPr>
                <w:rFonts w:ascii="Times New Roman" w:hAnsi="Times New Roman" w:cs="Times New Roman"/>
                <w:sz w:val="24"/>
                <w:szCs w:val="24"/>
              </w:rPr>
              <w:t>Применение знаний и умений по морфемике и словообразованию в практике правописания.</w:t>
            </w:r>
          </w:p>
        </w:tc>
      </w:tr>
    </w:tbl>
    <w:p w:rsidR="00ED6734" w:rsidRDefault="00ED6734" w:rsidP="002E64C6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5C728A" w:rsidRDefault="005C728A" w:rsidP="002E64C6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B65681" w:rsidRPr="00E967A0" w:rsidRDefault="00A54FD2" w:rsidP="002F677B">
      <w:pPr>
        <w:pStyle w:val="a3"/>
        <w:numPr>
          <w:ilvl w:val="0"/>
          <w:numId w:val="7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E967A0">
        <w:rPr>
          <w:rStyle w:val="FontStyle21"/>
          <w:b/>
          <w:color w:val="auto"/>
          <w:sz w:val="24"/>
          <w:szCs w:val="24"/>
        </w:rPr>
        <w:t>Тематическое планирование</w:t>
      </w:r>
      <w:r w:rsidR="004C04CC" w:rsidRPr="00E967A0">
        <w:rPr>
          <w:rStyle w:val="FontStyle21"/>
          <w:b/>
          <w:color w:val="auto"/>
          <w:sz w:val="24"/>
          <w:szCs w:val="24"/>
        </w:rPr>
        <w:t xml:space="preserve"> </w:t>
      </w:r>
    </w:p>
    <w:p w:rsidR="00E967A0" w:rsidRPr="00E967A0" w:rsidRDefault="00E967A0" w:rsidP="00E967A0">
      <w:pPr>
        <w:pStyle w:val="a3"/>
        <w:spacing w:after="0" w:line="240" w:lineRule="auto"/>
        <w:ind w:left="360"/>
        <w:jc w:val="both"/>
        <w:rPr>
          <w:rStyle w:val="FontStyle21"/>
          <w:color w:val="auto"/>
          <w:sz w:val="24"/>
          <w:szCs w:val="24"/>
        </w:rPr>
      </w:pPr>
    </w:p>
    <w:tbl>
      <w:tblPr>
        <w:tblW w:w="527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2"/>
        <w:gridCol w:w="3314"/>
        <w:gridCol w:w="1010"/>
        <w:gridCol w:w="5465"/>
        <w:gridCol w:w="1151"/>
        <w:gridCol w:w="1151"/>
        <w:gridCol w:w="3510"/>
      </w:tblGrid>
      <w:tr w:rsidR="002266B8" w:rsidRPr="002266B8" w:rsidTr="002266B8">
        <w:trPr>
          <w:trHeight w:val="222"/>
        </w:trPr>
        <w:tc>
          <w:tcPr>
            <w:tcW w:w="227" w:type="pct"/>
          </w:tcPr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50-51</w:t>
            </w:r>
          </w:p>
        </w:tc>
        <w:tc>
          <w:tcPr>
            <w:tcW w:w="1014" w:type="pct"/>
          </w:tcPr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Тире между  подлежащим и сказуемым.</w:t>
            </w:r>
          </w:p>
        </w:tc>
        <w:tc>
          <w:tcPr>
            <w:tcW w:w="309" w:type="pct"/>
          </w:tcPr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pct"/>
          </w:tcPr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Разрешать проблемные ситуации в процессе опознавания подлежащего и сказуемого. Решать пунктуационные задачи.  Комментировать синтаксический разбор предложения.</w:t>
            </w:r>
          </w:p>
        </w:tc>
        <w:tc>
          <w:tcPr>
            <w:tcW w:w="352" w:type="pct"/>
          </w:tcPr>
          <w:p w:rsidR="002266B8" w:rsidRPr="00D95EBD" w:rsidRDefault="002266B8" w:rsidP="00D95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  <w:p w:rsidR="002266B8" w:rsidRPr="00D95EBD" w:rsidRDefault="002266B8" w:rsidP="00D95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352" w:type="pct"/>
          </w:tcPr>
          <w:p w:rsidR="002266B8" w:rsidRPr="00D95EBD" w:rsidRDefault="002266B8" w:rsidP="00D95EBD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pct"/>
          </w:tcPr>
          <w:p w:rsidR="002266B8" w:rsidRPr="00D95EBD" w:rsidRDefault="002266B8" w:rsidP="00D95EBD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6B8" w:rsidRPr="002266B8" w:rsidTr="00B65681">
        <w:trPr>
          <w:trHeight w:val="222"/>
        </w:trPr>
        <w:tc>
          <w:tcPr>
            <w:tcW w:w="227" w:type="pct"/>
          </w:tcPr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52,</w:t>
            </w:r>
          </w:p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53,</w:t>
            </w:r>
          </w:p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14" w:type="pct"/>
          </w:tcPr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предложения.</w:t>
            </w:r>
          </w:p>
        </w:tc>
        <w:tc>
          <w:tcPr>
            <w:tcW w:w="309" w:type="pct"/>
          </w:tcPr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2" w:type="pct"/>
          </w:tcPr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Устанавливать связи между членами предложения по вопросам. Тренировать умение схематически обозначать второстепенные члены предложения. Анализировать образцы текстов, содержащих второстепенные члены предложения. Вычленять в предложении определение, дополнение и обстоятельство по алгоритму.</w:t>
            </w:r>
          </w:p>
        </w:tc>
        <w:tc>
          <w:tcPr>
            <w:tcW w:w="352" w:type="pct"/>
          </w:tcPr>
          <w:p w:rsidR="002266B8" w:rsidRPr="00D95EBD" w:rsidRDefault="002266B8" w:rsidP="00D95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  <w:p w:rsidR="002266B8" w:rsidRPr="00D95EBD" w:rsidRDefault="002266B8" w:rsidP="00D95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  <w:p w:rsidR="002266B8" w:rsidRPr="00D95EBD" w:rsidRDefault="002266B8" w:rsidP="00D95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  <w:p w:rsidR="002266B8" w:rsidRPr="00D95EBD" w:rsidRDefault="002266B8" w:rsidP="00D95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pct"/>
          </w:tcPr>
          <w:p w:rsidR="002266B8" w:rsidRPr="00D95EBD" w:rsidRDefault="002266B8" w:rsidP="00D95EBD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pct"/>
            <w:shd w:val="clear" w:color="auto" w:fill="C5E0B3" w:themeFill="accent6" w:themeFillTint="66"/>
          </w:tcPr>
          <w:p w:rsidR="002266B8" w:rsidRPr="00D95EBD" w:rsidRDefault="00B65681" w:rsidP="00D95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Морфемная разминка: находить в словах с однозначно выделяемыми морфемами окончание, корень, приставку, суффикс</w:t>
            </w:r>
          </w:p>
        </w:tc>
      </w:tr>
      <w:tr w:rsidR="002266B8" w:rsidRPr="002266B8" w:rsidTr="002266B8">
        <w:trPr>
          <w:trHeight w:val="222"/>
        </w:trPr>
        <w:tc>
          <w:tcPr>
            <w:tcW w:w="227" w:type="pct"/>
          </w:tcPr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55-56</w:t>
            </w:r>
          </w:p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  <w:tc>
          <w:tcPr>
            <w:tcW w:w="1014" w:type="pct"/>
          </w:tcPr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Обобщение по теме «</w:t>
            </w: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 xml:space="preserve">Главные и второстепенные </w:t>
            </w:r>
            <w:r w:rsidRPr="00D95EBD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члены предложения».</w:t>
            </w:r>
          </w:p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Синтаксический разбор простого предложения.</w:t>
            </w:r>
          </w:p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  <w:tc>
          <w:tcPr>
            <w:tcW w:w="309" w:type="pct"/>
          </w:tcPr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1</w:t>
            </w:r>
          </w:p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1</w:t>
            </w:r>
          </w:p>
        </w:tc>
        <w:tc>
          <w:tcPr>
            <w:tcW w:w="1672" w:type="pct"/>
          </w:tcPr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Составлять общий план синтаксического разбора предложения. Составлять схемы предложений, отражающие наличие и порядок расположения его членов. Давать полный комментарий синтаксического разбора простого предложения.</w:t>
            </w:r>
          </w:p>
        </w:tc>
        <w:tc>
          <w:tcPr>
            <w:tcW w:w="352" w:type="pct"/>
          </w:tcPr>
          <w:p w:rsidR="002266B8" w:rsidRPr="00D95EBD" w:rsidRDefault="002266B8" w:rsidP="00D95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  <w:p w:rsidR="002266B8" w:rsidRPr="00D95EBD" w:rsidRDefault="002266B8" w:rsidP="00D95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  <w:p w:rsidR="002266B8" w:rsidRPr="00D95EBD" w:rsidRDefault="002266B8" w:rsidP="00D95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pct"/>
          </w:tcPr>
          <w:p w:rsidR="002266B8" w:rsidRPr="00D95EBD" w:rsidRDefault="002266B8" w:rsidP="00D95EBD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pct"/>
          </w:tcPr>
          <w:p w:rsidR="002266B8" w:rsidRPr="00D95EBD" w:rsidRDefault="002266B8" w:rsidP="00D95EBD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6B8" w:rsidRPr="002266B8" w:rsidTr="002266B8">
        <w:trPr>
          <w:trHeight w:val="222"/>
        </w:trPr>
        <w:tc>
          <w:tcPr>
            <w:tcW w:w="227" w:type="pct"/>
          </w:tcPr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57</w:t>
            </w:r>
          </w:p>
        </w:tc>
        <w:tc>
          <w:tcPr>
            <w:tcW w:w="1014" w:type="pct"/>
          </w:tcPr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D95EB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Урок развития речи</w:t>
            </w:r>
          </w:p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Для чего нужен план?</w:t>
            </w:r>
          </w:p>
        </w:tc>
        <w:tc>
          <w:tcPr>
            <w:tcW w:w="309" w:type="pct"/>
          </w:tcPr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1</w:t>
            </w:r>
          </w:p>
        </w:tc>
        <w:tc>
          <w:tcPr>
            <w:tcW w:w="1672" w:type="pct"/>
          </w:tcPr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Организация совместной учебной деятельности, чтение учебных текстов, составление плана, тренировка умения строить речевое высказывание в соответствии с планом.</w:t>
            </w:r>
          </w:p>
        </w:tc>
        <w:tc>
          <w:tcPr>
            <w:tcW w:w="352" w:type="pct"/>
          </w:tcPr>
          <w:p w:rsidR="002266B8" w:rsidRPr="00D95EBD" w:rsidRDefault="002266B8" w:rsidP="00D95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352" w:type="pct"/>
          </w:tcPr>
          <w:p w:rsidR="002266B8" w:rsidRPr="00D95EBD" w:rsidRDefault="002266B8" w:rsidP="00D95EBD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pct"/>
          </w:tcPr>
          <w:p w:rsidR="002266B8" w:rsidRPr="00D95EBD" w:rsidRDefault="002266B8" w:rsidP="00D95EBD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6B8" w:rsidRPr="002266B8" w:rsidTr="002266B8">
        <w:trPr>
          <w:trHeight w:val="222"/>
        </w:trPr>
        <w:tc>
          <w:tcPr>
            <w:tcW w:w="227" w:type="pct"/>
          </w:tcPr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1014" w:type="pct"/>
          </w:tcPr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Контрольная работа по теме «Главные и второстепенные члены предложения».</w:t>
            </w:r>
          </w:p>
        </w:tc>
        <w:tc>
          <w:tcPr>
            <w:tcW w:w="309" w:type="pct"/>
          </w:tcPr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1</w:t>
            </w:r>
          </w:p>
        </w:tc>
        <w:tc>
          <w:tcPr>
            <w:tcW w:w="1672" w:type="pct"/>
          </w:tcPr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Выполнение пунктуационного и синтаксического разборов, совершенствование орфографических и пунктуационных умений.</w:t>
            </w:r>
          </w:p>
        </w:tc>
        <w:tc>
          <w:tcPr>
            <w:tcW w:w="352" w:type="pct"/>
          </w:tcPr>
          <w:p w:rsidR="002266B8" w:rsidRPr="00D95EBD" w:rsidRDefault="002266B8" w:rsidP="00D95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352" w:type="pct"/>
          </w:tcPr>
          <w:p w:rsidR="002266B8" w:rsidRPr="00D95EBD" w:rsidRDefault="002266B8" w:rsidP="00D95EBD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pct"/>
          </w:tcPr>
          <w:p w:rsidR="002266B8" w:rsidRPr="00D95EBD" w:rsidRDefault="002266B8" w:rsidP="00D95EBD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6B8" w:rsidRPr="002266B8" w:rsidTr="00B65681">
        <w:trPr>
          <w:trHeight w:val="222"/>
        </w:trPr>
        <w:tc>
          <w:tcPr>
            <w:tcW w:w="227" w:type="pct"/>
          </w:tcPr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14" w:type="pct"/>
          </w:tcPr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Словосочетание.</w:t>
            </w:r>
          </w:p>
        </w:tc>
        <w:tc>
          <w:tcPr>
            <w:tcW w:w="309" w:type="pct"/>
          </w:tcPr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pct"/>
          </w:tcPr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Устанавливать связь между словами. Выделять словосочетания из предложения. Составлять словосочетания с учётом норм лексической и грамматической сочетаемости. Анализировать строение словосочетаний. Осмыслять отношения, лежащие в основе значения второстепенных членов предложения</w:t>
            </w:r>
          </w:p>
        </w:tc>
        <w:tc>
          <w:tcPr>
            <w:tcW w:w="352" w:type="pct"/>
          </w:tcPr>
          <w:p w:rsidR="002266B8" w:rsidRPr="00D95EBD" w:rsidRDefault="002266B8" w:rsidP="00D95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352" w:type="pct"/>
          </w:tcPr>
          <w:p w:rsidR="002266B8" w:rsidRPr="00D95EBD" w:rsidRDefault="002266B8" w:rsidP="00D95EBD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pct"/>
            <w:shd w:val="clear" w:color="auto" w:fill="C5E0B3" w:themeFill="accent6" w:themeFillTint="66"/>
          </w:tcPr>
          <w:p w:rsidR="002266B8" w:rsidRPr="00D95EBD" w:rsidRDefault="00B65681" w:rsidP="00D95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Морфологическая пятиминутка:  разбор имен прилагательных по предложенному в учебнике алгоритму, оценивать правильность проведения морфологического разбора</w:t>
            </w:r>
          </w:p>
        </w:tc>
      </w:tr>
      <w:tr w:rsidR="002266B8" w:rsidRPr="002266B8" w:rsidTr="00D95EBD">
        <w:trPr>
          <w:trHeight w:val="222"/>
        </w:trPr>
        <w:tc>
          <w:tcPr>
            <w:tcW w:w="227" w:type="pct"/>
          </w:tcPr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60-61</w:t>
            </w:r>
          </w:p>
        </w:tc>
        <w:tc>
          <w:tcPr>
            <w:tcW w:w="1014" w:type="pct"/>
            <w:shd w:val="clear" w:color="auto" w:fill="auto"/>
          </w:tcPr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Предложения с однородными членами.</w:t>
            </w:r>
          </w:p>
        </w:tc>
        <w:tc>
          <w:tcPr>
            <w:tcW w:w="309" w:type="pct"/>
            <w:shd w:val="clear" w:color="auto" w:fill="auto"/>
          </w:tcPr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2" w:type="pct"/>
            <w:shd w:val="clear" w:color="auto" w:fill="auto"/>
          </w:tcPr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 xml:space="preserve">Повторять известные сведения об однородных членах предложения. Осмысливать признаки однородных членов предложения. </w:t>
            </w:r>
          </w:p>
        </w:tc>
        <w:tc>
          <w:tcPr>
            <w:tcW w:w="352" w:type="pct"/>
            <w:shd w:val="clear" w:color="auto" w:fill="auto"/>
          </w:tcPr>
          <w:p w:rsidR="002266B8" w:rsidRPr="00D95EBD" w:rsidRDefault="002266B8" w:rsidP="00D95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  <w:p w:rsidR="002266B8" w:rsidRPr="00D95EBD" w:rsidRDefault="002266B8" w:rsidP="00D95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352" w:type="pct"/>
            <w:shd w:val="clear" w:color="auto" w:fill="auto"/>
          </w:tcPr>
          <w:p w:rsidR="002266B8" w:rsidRPr="00D95EBD" w:rsidRDefault="002266B8" w:rsidP="00D95EBD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pct"/>
            <w:shd w:val="clear" w:color="auto" w:fill="C5E0B3" w:themeFill="accent6" w:themeFillTint="66"/>
          </w:tcPr>
          <w:p w:rsidR="002266B8" w:rsidRPr="00D95EBD" w:rsidRDefault="002266B8" w:rsidP="00D95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 xml:space="preserve">Умение распознавать однородные члены предложения. Выделять предложения с однородными </w:t>
            </w:r>
            <w:r w:rsidRPr="00D95E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членами.</w:t>
            </w:r>
          </w:p>
        </w:tc>
      </w:tr>
      <w:tr w:rsidR="002266B8" w:rsidRPr="002266B8" w:rsidTr="002266B8">
        <w:trPr>
          <w:trHeight w:val="222"/>
        </w:trPr>
        <w:tc>
          <w:tcPr>
            <w:tcW w:w="227" w:type="pct"/>
          </w:tcPr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1014" w:type="pct"/>
          </w:tcPr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D95EB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Урок развития речи</w:t>
            </w:r>
          </w:p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Цепная связь предложений в тексте.</w:t>
            </w:r>
          </w:p>
        </w:tc>
        <w:tc>
          <w:tcPr>
            <w:tcW w:w="309" w:type="pct"/>
          </w:tcPr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pct"/>
          </w:tcPr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Знать особенности цепной связи, строить схему текста, определять способ связи предложений в тексте, составлять текст на основе цепного вида связи, понимать роль сцепляющих слов, уметь использовать в роли таковых повторяющиеся, однокоренные слова и личные местоимения.</w:t>
            </w:r>
          </w:p>
        </w:tc>
        <w:tc>
          <w:tcPr>
            <w:tcW w:w="352" w:type="pct"/>
          </w:tcPr>
          <w:p w:rsidR="002266B8" w:rsidRPr="00D95EBD" w:rsidRDefault="002266B8" w:rsidP="00D95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  <w:p w:rsidR="002266B8" w:rsidRPr="00D95EBD" w:rsidRDefault="002266B8" w:rsidP="00D95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pct"/>
          </w:tcPr>
          <w:p w:rsidR="002266B8" w:rsidRPr="00D95EBD" w:rsidRDefault="002266B8" w:rsidP="00D95EBD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pct"/>
          </w:tcPr>
          <w:p w:rsidR="002266B8" w:rsidRPr="00D95EBD" w:rsidRDefault="002266B8" w:rsidP="00D95EBD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6B8" w:rsidRPr="002266B8" w:rsidTr="00B65681">
        <w:trPr>
          <w:trHeight w:val="222"/>
        </w:trPr>
        <w:tc>
          <w:tcPr>
            <w:tcW w:w="227" w:type="pct"/>
          </w:tcPr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bCs/>
                <w:sz w:val="24"/>
                <w:szCs w:val="24"/>
              </w:rPr>
              <w:t>63-</w:t>
            </w:r>
          </w:p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1014" w:type="pct"/>
          </w:tcPr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Обобщающее слово при однородных членах.</w:t>
            </w:r>
          </w:p>
        </w:tc>
        <w:tc>
          <w:tcPr>
            <w:tcW w:w="309" w:type="pct"/>
          </w:tcPr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2" w:type="pct"/>
          </w:tcPr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Аргументировать вывод об однородности членов предложения. Дифференцировать однородные члены предложения по признакам членов предложения. Употреблять знаки препинания при однородных членах предложения.</w:t>
            </w:r>
          </w:p>
        </w:tc>
        <w:tc>
          <w:tcPr>
            <w:tcW w:w="352" w:type="pct"/>
          </w:tcPr>
          <w:p w:rsidR="002266B8" w:rsidRPr="00D95EBD" w:rsidRDefault="002266B8" w:rsidP="00D95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  <w:p w:rsidR="002266B8" w:rsidRPr="00D95EBD" w:rsidRDefault="002266B8" w:rsidP="00D95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352" w:type="pct"/>
          </w:tcPr>
          <w:p w:rsidR="002266B8" w:rsidRPr="00D95EBD" w:rsidRDefault="002266B8" w:rsidP="00D95EBD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pct"/>
            <w:shd w:val="clear" w:color="auto" w:fill="C5E0B3" w:themeFill="accent6" w:themeFillTint="66"/>
          </w:tcPr>
          <w:p w:rsidR="002266B8" w:rsidRPr="00D95EBD" w:rsidRDefault="00B65681" w:rsidP="00D95EBD">
            <w:pPr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В д.з. включены задания  возможного возникновения орфографической ошибки; 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работах.</w:t>
            </w:r>
          </w:p>
        </w:tc>
      </w:tr>
      <w:tr w:rsidR="002266B8" w:rsidRPr="002266B8" w:rsidTr="002266B8">
        <w:trPr>
          <w:trHeight w:val="222"/>
        </w:trPr>
        <w:tc>
          <w:tcPr>
            <w:tcW w:w="227" w:type="pct"/>
          </w:tcPr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14" w:type="pct"/>
          </w:tcPr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с обращениями. </w:t>
            </w:r>
          </w:p>
        </w:tc>
        <w:tc>
          <w:tcPr>
            <w:tcW w:w="309" w:type="pct"/>
          </w:tcPr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pct"/>
          </w:tcPr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Составлять графические схемы предложений</w:t>
            </w: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 xml:space="preserve"> с обращениями.</w:t>
            </w:r>
            <w:r w:rsidRPr="00D95EBD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 xml:space="preserve"> Выполнять упражнения, связанные с этическими нормами употребления обращения </w:t>
            </w:r>
          </w:p>
        </w:tc>
        <w:tc>
          <w:tcPr>
            <w:tcW w:w="352" w:type="pct"/>
          </w:tcPr>
          <w:p w:rsidR="002266B8" w:rsidRPr="00D95EBD" w:rsidRDefault="002266B8" w:rsidP="00D95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352" w:type="pct"/>
          </w:tcPr>
          <w:p w:rsidR="002266B8" w:rsidRPr="00D95EBD" w:rsidRDefault="002266B8" w:rsidP="00D95EBD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pct"/>
          </w:tcPr>
          <w:p w:rsidR="002266B8" w:rsidRPr="00D95EBD" w:rsidRDefault="002266B8" w:rsidP="00D95EBD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6B8" w:rsidRPr="002266B8" w:rsidTr="002266B8">
        <w:trPr>
          <w:trHeight w:val="222"/>
        </w:trPr>
        <w:tc>
          <w:tcPr>
            <w:tcW w:w="227" w:type="pct"/>
          </w:tcPr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66-67</w:t>
            </w:r>
          </w:p>
        </w:tc>
        <w:tc>
          <w:tcPr>
            <w:tcW w:w="1014" w:type="pct"/>
          </w:tcPr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Предложения с вводными словами.</w:t>
            </w:r>
          </w:p>
        </w:tc>
        <w:tc>
          <w:tcPr>
            <w:tcW w:w="309" w:type="pct"/>
          </w:tcPr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2" w:type="pct"/>
          </w:tcPr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Осмыслять роль вводных слов в структуре предложения. Составлять графические схемы предложений</w:t>
            </w: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 xml:space="preserve"> с вводными словами</w:t>
            </w:r>
          </w:p>
        </w:tc>
        <w:tc>
          <w:tcPr>
            <w:tcW w:w="352" w:type="pct"/>
          </w:tcPr>
          <w:p w:rsidR="002266B8" w:rsidRPr="00D95EBD" w:rsidRDefault="002266B8" w:rsidP="00D95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  <w:p w:rsidR="002266B8" w:rsidRPr="00D95EBD" w:rsidRDefault="002266B8" w:rsidP="00D95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352" w:type="pct"/>
          </w:tcPr>
          <w:p w:rsidR="002266B8" w:rsidRPr="00D95EBD" w:rsidRDefault="002266B8" w:rsidP="00D95EBD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pct"/>
          </w:tcPr>
          <w:p w:rsidR="002266B8" w:rsidRPr="00D95EBD" w:rsidRDefault="002266B8" w:rsidP="00D95EBD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6B8" w:rsidRPr="002266B8" w:rsidTr="00B65681">
        <w:trPr>
          <w:trHeight w:val="222"/>
        </w:trPr>
        <w:tc>
          <w:tcPr>
            <w:tcW w:w="227" w:type="pct"/>
          </w:tcPr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14" w:type="pct"/>
          </w:tcPr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D95EB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Урок развития речи</w:t>
            </w:r>
          </w:p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Параллельная связь  предложений в тексте.</w:t>
            </w:r>
          </w:p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</w:tcPr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pct"/>
          </w:tcPr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Знать особенности параллельной связи, строить схему текста, определять способ связи предложений в тексте, составлять текст на основе параллельного вида связи, понимать различие между разными видами связи предложений в тексте.</w:t>
            </w:r>
          </w:p>
        </w:tc>
        <w:tc>
          <w:tcPr>
            <w:tcW w:w="352" w:type="pct"/>
          </w:tcPr>
          <w:p w:rsidR="002266B8" w:rsidRPr="00D95EBD" w:rsidRDefault="002266B8" w:rsidP="00D95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  <w:p w:rsidR="002266B8" w:rsidRPr="00D95EBD" w:rsidRDefault="002266B8" w:rsidP="00D95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pct"/>
          </w:tcPr>
          <w:p w:rsidR="002266B8" w:rsidRPr="00D95EBD" w:rsidRDefault="002266B8" w:rsidP="00D95EBD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pct"/>
            <w:shd w:val="clear" w:color="auto" w:fill="C5E0B3" w:themeFill="accent6" w:themeFillTint="66"/>
          </w:tcPr>
          <w:p w:rsidR="002266B8" w:rsidRPr="00D95EBD" w:rsidRDefault="00B65681" w:rsidP="00D95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  <w:shd w:val="clear" w:color="auto" w:fill="C5E0B3" w:themeFill="accent6" w:themeFillTint="66"/>
              </w:rPr>
              <w:t xml:space="preserve"> На основе данной информации  и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</w:t>
            </w:r>
          </w:p>
        </w:tc>
      </w:tr>
      <w:tr w:rsidR="002266B8" w:rsidRPr="002266B8" w:rsidTr="002266B8">
        <w:trPr>
          <w:trHeight w:val="222"/>
        </w:trPr>
        <w:tc>
          <w:tcPr>
            <w:tcW w:w="227" w:type="pct"/>
          </w:tcPr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69-</w:t>
            </w:r>
          </w:p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14" w:type="pct"/>
          </w:tcPr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Закрепление темы «Знаки препинания в простом предложении»</w:t>
            </w:r>
          </w:p>
        </w:tc>
        <w:tc>
          <w:tcPr>
            <w:tcW w:w="309" w:type="pct"/>
          </w:tcPr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pct"/>
          </w:tcPr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Тренировать умение выделять вводные слова и обращения в предложении. Выполнять пунктуационный разбор, синтаксический разбор предложения.</w:t>
            </w:r>
          </w:p>
        </w:tc>
        <w:tc>
          <w:tcPr>
            <w:tcW w:w="352" w:type="pct"/>
          </w:tcPr>
          <w:p w:rsidR="002266B8" w:rsidRPr="00D95EBD" w:rsidRDefault="002266B8" w:rsidP="00D95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  <w:p w:rsidR="002266B8" w:rsidRPr="00D95EBD" w:rsidRDefault="002266B8" w:rsidP="00D95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352" w:type="pct"/>
          </w:tcPr>
          <w:p w:rsidR="002266B8" w:rsidRPr="00D95EBD" w:rsidRDefault="002266B8" w:rsidP="00D95EBD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pct"/>
          </w:tcPr>
          <w:p w:rsidR="002266B8" w:rsidRPr="00D95EBD" w:rsidRDefault="002266B8" w:rsidP="00D95EBD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6B8" w:rsidRPr="002266B8" w:rsidTr="002266B8">
        <w:trPr>
          <w:trHeight w:val="222"/>
        </w:trPr>
        <w:tc>
          <w:tcPr>
            <w:tcW w:w="227" w:type="pct"/>
          </w:tcPr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014" w:type="pct"/>
          </w:tcPr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 работа по теме </w:t>
            </w:r>
            <w:r w:rsidRPr="00D95E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«Знаки препинания в простом предложении».</w:t>
            </w:r>
          </w:p>
        </w:tc>
        <w:tc>
          <w:tcPr>
            <w:tcW w:w="309" w:type="pct"/>
          </w:tcPr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72" w:type="pct"/>
          </w:tcPr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 xml:space="preserve">Определять опознавательные признаки орфограмм </w:t>
            </w:r>
            <w:r w:rsidRPr="00D95EBD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lastRenderedPageBreak/>
              <w:t>и пунктограмм и выбирать верное их написание. Выполнять грамматические задания</w:t>
            </w:r>
          </w:p>
        </w:tc>
        <w:tc>
          <w:tcPr>
            <w:tcW w:w="352" w:type="pct"/>
          </w:tcPr>
          <w:p w:rsidR="002266B8" w:rsidRPr="00D95EBD" w:rsidRDefault="002266B8" w:rsidP="00D95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22.12</w:t>
            </w:r>
          </w:p>
        </w:tc>
        <w:tc>
          <w:tcPr>
            <w:tcW w:w="352" w:type="pct"/>
          </w:tcPr>
          <w:p w:rsidR="002266B8" w:rsidRPr="00D95EBD" w:rsidRDefault="002266B8" w:rsidP="00D95EBD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pct"/>
          </w:tcPr>
          <w:p w:rsidR="002266B8" w:rsidRPr="00D95EBD" w:rsidRDefault="002266B8" w:rsidP="00D95EBD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6B8" w:rsidRPr="002266B8" w:rsidTr="002266B8">
        <w:trPr>
          <w:trHeight w:val="222"/>
        </w:trPr>
        <w:tc>
          <w:tcPr>
            <w:tcW w:w="227" w:type="pct"/>
          </w:tcPr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  <w:tc>
          <w:tcPr>
            <w:tcW w:w="1014" w:type="pct"/>
          </w:tcPr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D95EB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Урок развития  речи.</w:t>
            </w:r>
          </w:p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bCs/>
                <w:sz w:val="24"/>
                <w:szCs w:val="24"/>
              </w:rPr>
              <w:t>Учитесь выразительно читать</w:t>
            </w: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" w:type="pct"/>
          </w:tcPr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pct"/>
          </w:tcPr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Организация совместной учебной деятельности, выразительное чтение учебных текстов.</w:t>
            </w:r>
          </w:p>
        </w:tc>
        <w:tc>
          <w:tcPr>
            <w:tcW w:w="352" w:type="pct"/>
          </w:tcPr>
          <w:p w:rsidR="002266B8" w:rsidRPr="00D95EBD" w:rsidRDefault="002266B8" w:rsidP="00D95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352" w:type="pct"/>
          </w:tcPr>
          <w:p w:rsidR="002266B8" w:rsidRPr="00D95EBD" w:rsidRDefault="002266B8" w:rsidP="00D95EBD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pct"/>
          </w:tcPr>
          <w:p w:rsidR="002266B8" w:rsidRPr="00D95EBD" w:rsidRDefault="002266B8" w:rsidP="00D95EBD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6B8" w:rsidRPr="002266B8" w:rsidTr="002266B8">
        <w:trPr>
          <w:trHeight w:val="222"/>
        </w:trPr>
        <w:tc>
          <w:tcPr>
            <w:tcW w:w="227" w:type="pct"/>
          </w:tcPr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bCs/>
                <w:sz w:val="24"/>
                <w:szCs w:val="24"/>
              </w:rPr>
              <w:t>73</w:t>
            </w:r>
          </w:p>
        </w:tc>
        <w:tc>
          <w:tcPr>
            <w:tcW w:w="1014" w:type="pct"/>
          </w:tcPr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Работа над ошибками по контрольной  работе «Знаки препинания в простом предложении».</w:t>
            </w:r>
          </w:p>
        </w:tc>
        <w:tc>
          <w:tcPr>
            <w:tcW w:w="309" w:type="pct"/>
          </w:tcPr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pct"/>
          </w:tcPr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Группировать типичные ошибки по видам орфограмм. Самостоятельно исправлять ошибочные написания. Объяснять причины ошибочных написаний. Комментировать условия выбора правильного  написания по алгоритмам.</w:t>
            </w:r>
          </w:p>
        </w:tc>
        <w:tc>
          <w:tcPr>
            <w:tcW w:w="352" w:type="pct"/>
          </w:tcPr>
          <w:p w:rsidR="002266B8" w:rsidRPr="00D95EBD" w:rsidRDefault="002266B8" w:rsidP="00D95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352" w:type="pct"/>
          </w:tcPr>
          <w:p w:rsidR="002266B8" w:rsidRPr="00D95EBD" w:rsidRDefault="002266B8" w:rsidP="00D95EBD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pct"/>
          </w:tcPr>
          <w:p w:rsidR="002266B8" w:rsidRPr="00D95EBD" w:rsidRDefault="002266B8" w:rsidP="00D95EBD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6B8" w:rsidRPr="002266B8" w:rsidTr="002266B8">
        <w:trPr>
          <w:trHeight w:val="222"/>
        </w:trPr>
        <w:tc>
          <w:tcPr>
            <w:tcW w:w="227" w:type="pct"/>
          </w:tcPr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pct"/>
          </w:tcPr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 xml:space="preserve">Сложносочинённые предложения. </w:t>
            </w:r>
          </w:p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</w:tcPr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pct"/>
          </w:tcPr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 xml:space="preserve">Классифицировать вид СП по формальным признакам: равноправие частей, средства связи частей – сочинительные союзы, составлять схемы СП, конструировать СП. </w:t>
            </w:r>
          </w:p>
        </w:tc>
        <w:tc>
          <w:tcPr>
            <w:tcW w:w="352" w:type="pct"/>
          </w:tcPr>
          <w:p w:rsidR="002266B8" w:rsidRPr="00D95EBD" w:rsidRDefault="002266B8" w:rsidP="00D95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  <w:p w:rsidR="002266B8" w:rsidRPr="00D95EBD" w:rsidRDefault="002266B8" w:rsidP="00D95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B8" w:rsidRPr="00D95EBD" w:rsidRDefault="002266B8" w:rsidP="00D95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B8" w:rsidRPr="00D95EBD" w:rsidRDefault="002266B8" w:rsidP="00D95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pct"/>
          </w:tcPr>
          <w:p w:rsidR="002266B8" w:rsidRPr="00D95EBD" w:rsidRDefault="002266B8" w:rsidP="00D95EBD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pct"/>
          </w:tcPr>
          <w:p w:rsidR="002266B8" w:rsidRPr="00D95EBD" w:rsidRDefault="002266B8" w:rsidP="00D95EBD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6B8" w:rsidRPr="002266B8" w:rsidTr="00B65681">
        <w:trPr>
          <w:trHeight w:val="222"/>
        </w:trPr>
        <w:tc>
          <w:tcPr>
            <w:tcW w:w="227" w:type="pct"/>
          </w:tcPr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14" w:type="pct"/>
          </w:tcPr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Сложноподчинённые предложения.</w:t>
            </w:r>
          </w:p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</w:tcPr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pct"/>
          </w:tcPr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Различать разные виды сложных предложений.</w:t>
            </w:r>
          </w:p>
        </w:tc>
        <w:tc>
          <w:tcPr>
            <w:tcW w:w="352" w:type="pct"/>
          </w:tcPr>
          <w:p w:rsidR="002266B8" w:rsidRPr="00D95EBD" w:rsidRDefault="002266B8" w:rsidP="00D95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352" w:type="pct"/>
          </w:tcPr>
          <w:p w:rsidR="002266B8" w:rsidRPr="00D95EBD" w:rsidRDefault="002266B8" w:rsidP="00D95EBD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pct"/>
            <w:shd w:val="clear" w:color="auto" w:fill="C5E0B3" w:themeFill="accent6" w:themeFillTint="66"/>
          </w:tcPr>
          <w:p w:rsidR="002266B8" w:rsidRPr="00D95EBD" w:rsidRDefault="00B65681" w:rsidP="00D95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В д.з. включены задания  возможного возникновения орфографической ошибки; 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работах.</w:t>
            </w:r>
          </w:p>
        </w:tc>
      </w:tr>
      <w:tr w:rsidR="002266B8" w:rsidRPr="002266B8" w:rsidTr="002266B8">
        <w:trPr>
          <w:trHeight w:val="222"/>
        </w:trPr>
        <w:tc>
          <w:tcPr>
            <w:tcW w:w="227" w:type="pct"/>
          </w:tcPr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bCs/>
                <w:sz w:val="24"/>
                <w:szCs w:val="24"/>
              </w:rPr>
              <w:t>76</w:t>
            </w:r>
          </w:p>
        </w:tc>
        <w:tc>
          <w:tcPr>
            <w:tcW w:w="1014" w:type="pct"/>
          </w:tcPr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сложного предложения.</w:t>
            </w:r>
          </w:p>
        </w:tc>
        <w:tc>
          <w:tcPr>
            <w:tcW w:w="309" w:type="pct"/>
          </w:tcPr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pct"/>
          </w:tcPr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Выполнять синтаксический разбор сложного предложения.</w:t>
            </w:r>
          </w:p>
        </w:tc>
        <w:tc>
          <w:tcPr>
            <w:tcW w:w="352" w:type="pct"/>
          </w:tcPr>
          <w:p w:rsidR="002266B8" w:rsidRPr="00D95EBD" w:rsidRDefault="002266B8" w:rsidP="00D95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352" w:type="pct"/>
          </w:tcPr>
          <w:p w:rsidR="002266B8" w:rsidRPr="00D95EBD" w:rsidRDefault="002266B8" w:rsidP="00D95EBD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pct"/>
          </w:tcPr>
          <w:p w:rsidR="002266B8" w:rsidRPr="00D95EBD" w:rsidRDefault="002266B8" w:rsidP="00D95EBD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6B8" w:rsidRPr="002266B8" w:rsidTr="00D95EBD">
        <w:trPr>
          <w:trHeight w:val="222"/>
        </w:trPr>
        <w:tc>
          <w:tcPr>
            <w:tcW w:w="227" w:type="pct"/>
          </w:tcPr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bCs/>
                <w:sz w:val="24"/>
                <w:szCs w:val="24"/>
              </w:rPr>
              <w:t>77</w:t>
            </w:r>
          </w:p>
        </w:tc>
        <w:tc>
          <w:tcPr>
            <w:tcW w:w="1014" w:type="pct"/>
          </w:tcPr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D95EB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Урок развития  речи.</w:t>
            </w:r>
          </w:p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Стили речи. Разговорный стиль.</w:t>
            </w:r>
          </w:p>
        </w:tc>
        <w:tc>
          <w:tcPr>
            <w:tcW w:w="309" w:type="pct"/>
          </w:tcPr>
          <w:p w:rsidR="002266B8" w:rsidRPr="00D95EBD" w:rsidRDefault="002266B8" w:rsidP="00D95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pct"/>
          </w:tcPr>
          <w:p w:rsidR="002266B8" w:rsidRPr="00D95EBD" w:rsidRDefault="002266B8" w:rsidP="00D95E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Сопоставлять стили речи. Анализировать тексты указанного  стиля с точки зрения его языковых особенностей.</w:t>
            </w:r>
          </w:p>
        </w:tc>
        <w:tc>
          <w:tcPr>
            <w:tcW w:w="352" w:type="pct"/>
          </w:tcPr>
          <w:p w:rsidR="002266B8" w:rsidRPr="00D95EBD" w:rsidRDefault="002266B8" w:rsidP="00D95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352" w:type="pct"/>
          </w:tcPr>
          <w:p w:rsidR="002266B8" w:rsidRPr="00D95EBD" w:rsidRDefault="002266B8" w:rsidP="00D95EBD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pct"/>
            <w:shd w:val="clear" w:color="auto" w:fill="C5E0B3" w:themeFill="accent6" w:themeFillTint="66"/>
          </w:tcPr>
          <w:p w:rsidR="002266B8" w:rsidRPr="00D95EBD" w:rsidRDefault="00D95EBD" w:rsidP="00D95E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EBD">
              <w:rPr>
                <w:rFonts w:ascii="Times New Roman" w:hAnsi="Times New Roman" w:cs="Times New Roman"/>
                <w:sz w:val="24"/>
                <w:szCs w:val="24"/>
              </w:rPr>
              <w:t>Включены задания на интерпретацию содержащейся в тексте информации</w:t>
            </w:r>
          </w:p>
        </w:tc>
      </w:tr>
    </w:tbl>
    <w:p w:rsidR="002266B8" w:rsidRPr="002266B8" w:rsidRDefault="002266B8">
      <w:pPr>
        <w:rPr>
          <w:rStyle w:val="FontStyle21"/>
          <w:color w:val="auto"/>
          <w:sz w:val="20"/>
          <w:szCs w:val="20"/>
        </w:rPr>
      </w:pPr>
    </w:p>
    <w:sectPr w:rsidR="002266B8" w:rsidRPr="002266B8" w:rsidSect="00C45C9B">
      <w:pgSz w:w="16838" w:h="11906" w:orient="landscape"/>
      <w:pgMar w:top="568" w:right="709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31198"/>
    <w:multiLevelType w:val="hybridMultilevel"/>
    <w:tmpl w:val="91D41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83DC3"/>
    <w:multiLevelType w:val="hybridMultilevel"/>
    <w:tmpl w:val="480682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4F3996"/>
    <w:multiLevelType w:val="hybridMultilevel"/>
    <w:tmpl w:val="6632FC0E"/>
    <w:lvl w:ilvl="0" w:tplc="1A4C469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1156BD"/>
    <w:multiLevelType w:val="hybridMultilevel"/>
    <w:tmpl w:val="91D41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AF0D5F"/>
    <w:multiLevelType w:val="hybridMultilevel"/>
    <w:tmpl w:val="E4BCA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D83C79"/>
    <w:multiLevelType w:val="hybridMultilevel"/>
    <w:tmpl w:val="701203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75B119D"/>
    <w:multiLevelType w:val="hybridMultilevel"/>
    <w:tmpl w:val="1F94C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B71"/>
    <w:rsid w:val="0000363D"/>
    <w:rsid w:val="00011D6B"/>
    <w:rsid w:val="0004762F"/>
    <w:rsid w:val="000D1ED5"/>
    <w:rsid w:val="00121738"/>
    <w:rsid w:val="001A7A7A"/>
    <w:rsid w:val="001D55F4"/>
    <w:rsid w:val="002266B8"/>
    <w:rsid w:val="00232B56"/>
    <w:rsid w:val="002467DE"/>
    <w:rsid w:val="00254D36"/>
    <w:rsid w:val="002865F3"/>
    <w:rsid w:val="002A335B"/>
    <w:rsid w:val="002E64C6"/>
    <w:rsid w:val="00382370"/>
    <w:rsid w:val="003B016B"/>
    <w:rsid w:val="003B33B0"/>
    <w:rsid w:val="003C3EFB"/>
    <w:rsid w:val="00422B13"/>
    <w:rsid w:val="00435E80"/>
    <w:rsid w:val="00474B71"/>
    <w:rsid w:val="004B7BC0"/>
    <w:rsid w:val="004C04CC"/>
    <w:rsid w:val="004C6616"/>
    <w:rsid w:val="0050523A"/>
    <w:rsid w:val="00514DA1"/>
    <w:rsid w:val="00535F22"/>
    <w:rsid w:val="005C2977"/>
    <w:rsid w:val="005C728A"/>
    <w:rsid w:val="0061019B"/>
    <w:rsid w:val="00680AC8"/>
    <w:rsid w:val="006A1050"/>
    <w:rsid w:val="006A1B94"/>
    <w:rsid w:val="006D3600"/>
    <w:rsid w:val="006E2987"/>
    <w:rsid w:val="00720254"/>
    <w:rsid w:val="00725661"/>
    <w:rsid w:val="00734886"/>
    <w:rsid w:val="007500ED"/>
    <w:rsid w:val="0076518C"/>
    <w:rsid w:val="007652F2"/>
    <w:rsid w:val="007D3615"/>
    <w:rsid w:val="007F0402"/>
    <w:rsid w:val="007F1A94"/>
    <w:rsid w:val="0088679D"/>
    <w:rsid w:val="00892620"/>
    <w:rsid w:val="008A27FF"/>
    <w:rsid w:val="00957DFE"/>
    <w:rsid w:val="009845B5"/>
    <w:rsid w:val="0099529A"/>
    <w:rsid w:val="009A028D"/>
    <w:rsid w:val="009C1D49"/>
    <w:rsid w:val="009D5841"/>
    <w:rsid w:val="00A0142A"/>
    <w:rsid w:val="00A04F84"/>
    <w:rsid w:val="00A06249"/>
    <w:rsid w:val="00A063AE"/>
    <w:rsid w:val="00A371CE"/>
    <w:rsid w:val="00A40D05"/>
    <w:rsid w:val="00A54FD2"/>
    <w:rsid w:val="00A67BEB"/>
    <w:rsid w:val="00AA58F1"/>
    <w:rsid w:val="00AE5E77"/>
    <w:rsid w:val="00AF3817"/>
    <w:rsid w:val="00B37B7C"/>
    <w:rsid w:val="00B4603B"/>
    <w:rsid w:val="00B65681"/>
    <w:rsid w:val="00B74CAA"/>
    <w:rsid w:val="00BA6160"/>
    <w:rsid w:val="00BE38FB"/>
    <w:rsid w:val="00C02934"/>
    <w:rsid w:val="00C0388E"/>
    <w:rsid w:val="00C45C9B"/>
    <w:rsid w:val="00C4618C"/>
    <w:rsid w:val="00C478E0"/>
    <w:rsid w:val="00C84632"/>
    <w:rsid w:val="00C860D7"/>
    <w:rsid w:val="00C87DD6"/>
    <w:rsid w:val="00CB47C2"/>
    <w:rsid w:val="00CC3803"/>
    <w:rsid w:val="00CC5B31"/>
    <w:rsid w:val="00CD4FC8"/>
    <w:rsid w:val="00CF0B7F"/>
    <w:rsid w:val="00D21D17"/>
    <w:rsid w:val="00D278A7"/>
    <w:rsid w:val="00D91462"/>
    <w:rsid w:val="00D95EBD"/>
    <w:rsid w:val="00DA1F8B"/>
    <w:rsid w:val="00DA6189"/>
    <w:rsid w:val="00DE1567"/>
    <w:rsid w:val="00DE538E"/>
    <w:rsid w:val="00DF27A5"/>
    <w:rsid w:val="00DF2AE7"/>
    <w:rsid w:val="00E62AF6"/>
    <w:rsid w:val="00E63A5E"/>
    <w:rsid w:val="00E967A0"/>
    <w:rsid w:val="00EA55E0"/>
    <w:rsid w:val="00EC2155"/>
    <w:rsid w:val="00ED6734"/>
    <w:rsid w:val="00EF6557"/>
    <w:rsid w:val="00F22F13"/>
    <w:rsid w:val="00F4626C"/>
    <w:rsid w:val="00F74772"/>
    <w:rsid w:val="00FC1CBB"/>
    <w:rsid w:val="00FD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4FC00A-3C42-48E6-B669-0E7F70F52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rsid w:val="00474B71"/>
    <w:rPr>
      <w:rFonts w:ascii="Times New Roman" w:hAnsi="Times New Roman" w:cs="Times New Roman"/>
      <w:color w:val="000000"/>
      <w:sz w:val="22"/>
      <w:szCs w:val="22"/>
    </w:rPr>
  </w:style>
  <w:style w:type="paragraph" w:styleId="a3">
    <w:name w:val="List Paragraph"/>
    <w:basedOn w:val="a"/>
    <w:uiPriority w:val="34"/>
    <w:qFormat/>
    <w:rsid w:val="00A67BEB"/>
    <w:pPr>
      <w:ind w:left="720"/>
      <w:contextualSpacing/>
    </w:pPr>
  </w:style>
  <w:style w:type="paragraph" w:customStyle="1" w:styleId="Style5">
    <w:name w:val="Style5"/>
    <w:basedOn w:val="a"/>
    <w:uiPriority w:val="99"/>
    <w:rsid w:val="002E64C6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2E64C6"/>
  </w:style>
  <w:style w:type="paragraph" w:customStyle="1" w:styleId="Default">
    <w:name w:val="Default"/>
    <w:rsid w:val="000476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">
    <w:name w:val="Без интервала2"/>
    <w:basedOn w:val="a"/>
    <w:uiPriority w:val="99"/>
    <w:rsid w:val="00734886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7D3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36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1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CFEF4-5E5C-4377-B3A6-7FB89B936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1396</Words>
  <Characters>7959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</dc:creator>
  <cp:keywords/>
  <dc:description/>
  <cp:lastModifiedBy>USER_224-2</cp:lastModifiedBy>
  <cp:revision>105</cp:revision>
  <cp:lastPrinted>2020-12-02T11:50:00Z</cp:lastPrinted>
  <dcterms:created xsi:type="dcterms:W3CDTF">2020-12-02T10:31:00Z</dcterms:created>
  <dcterms:modified xsi:type="dcterms:W3CDTF">2020-12-28T06:01:00Z</dcterms:modified>
</cp:coreProperties>
</file>